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AAC4C" w14:textId="77777777" w:rsidR="000D1E1C" w:rsidRPr="006F6F1F" w:rsidRDefault="000D1E1C" w:rsidP="002310ED">
      <w:pPr>
        <w:pBdr>
          <w:bottom w:val="single" w:sz="6" w:space="1" w:color="auto"/>
        </w:pBdr>
        <w:ind w:left="0"/>
        <w:jc w:val="both"/>
        <w:rPr>
          <w:rFonts w:ascii="Calibri" w:hAnsi="Calibri" w:cs="Calibri"/>
          <w:bCs/>
          <w:spacing w:val="-6"/>
          <w:sz w:val="22"/>
          <w:szCs w:val="22"/>
        </w:rPr>
      </w:pPr>
      <w:r w:rsidRPr="006F6F1F">
        <w:rPr>
          <w:rFonts w:ascii="Calibri" w:hAnsi="Calibri" w:cs="Calibri"/>
          <w:bCs/>
          <w:spacing w:val="-6"/>
          <w:sz w:val="22"/>
          <w:szCs w:val="22"/>
        </w:rPr>
        <w:t>PRESSE-INFORMATION</w:t>
      </w:r>
    </w:p>
    <w:p w14:paraId="75433A0E" w14:textId="77777777" w:rsidR="00DF415F" w:rsidRPr="00F20058" w:rsidRDefault="00DF415F" w:rsidP="007C4290">
      <w:pPr>
        <w:spacing w:line="360" w:lineRule="auto"/>
        <w:ind w:left="0"/>
        <w:jc w:val="both"/>
        <w:rPr>
          <w:rFonts w:ascii="Calibri" w:hAnsi="Calibri" w:cs="Calibri"/>
          <w:b/>
          <w:bCs/>
          <w:spacing w:val="-6"/>
          <w:sz w:val="12"/>
          <w:szCs w:val="12"/>
        </w:rPr>
      </w:pPr>
    </w:p>
    <w:p w14:paraId="1AFA6DA5" w14:textId="77777777" w:rsidR="006F6F1F" w:rsidRPr="00F20058" w:rsidRDefault="006F6F1F" w:rsidP="007C4290">
      <w:pPr>
        <w:spacing w:line="360" w:lineRule="auto"/>
        <w:ind w:left="0"/>
        <w:jc w:val="both"/>
        <w:rPr>
          <w:rFonts w:ascii="Calibri" w:hAnsi="Calibri" w:cs="Calibri"/>
          <w:b/>
          <w:bCs/>
          <w:spacing w:val="-6"/>
          <w:sz w:val="12"/>
          <w:szCs w:val="12"/>
        </w:rPr>
      </w:pPr>
    </w:p>
    <w:p w14:paraId="2F17322F" w14:textId="35F07B43" w:rsidR="00633DFB" w:rsidRPr="00DC74BE" w:rsidRDefault="00392564" w:rsidP="00B83877">
      <w:pPr>
        <w:spacing w:after="120" w:line="360" w:lineRule="auto"/>
        <w:ind w:left="0"/>
        <w:jc w:val="both"/>
        <w:rPr>
          <w:rFonts w:ascii="Calibri" w:hAnsi="Calibri" w:cs="Calibri"/>
          <w:i/>
          <w:iCs/>
          <w:spacing w:val="-4"/>
        </w:rPr>
      </w:pPr>
      <w:r w:rsidRPr="00DC74BE">
        <w:rPr>
          <w:rFonts w:ascii="Calibri" w:hAnsi="Calibri" w:cs="Calibri"/>
          <w:i/>
          <w:iCs/>
          <w:spacing w:val="-4"/>
        </w:rPr>
        <w:t xml:space="preserve">Zulieferer/ Metallbearbeitung/ </w:t>
      </w:r>
      <w:r w:rsidR="00E61208" w:rsidRPr="00DC74BE">
        <w:rPr>
          <w:rFonts w:ascii="Calibri" w:hAnsi="Calibri" w:cs="Calibri"/>
          <w:i/>
          <w:iCs/>
          <w:spacing w:val="-4"/>
        </w:rPr>
        <w:t xml:space="preserve">Zerspanungstechnik/ </w:t>
      </w:r>
      <w:r w:rsidR="002360DD" w:rsidRPr="00DC74BE">
        <w:rPr>
          <w:rFonts w:ascii="Calibri" w:hAnsi="Calibri" w:cs="Calibri"/>
          <w:i/>
          <w:iCs/>
          <w:spacing w:val="-4"/>
        </w:rPr>
        <w:t xml:space="preserve">Maschinenelemente/ </w:t>
      </w:r>
      <w:r w:rsidR="009114AF" w:rsidRPr="00DC74BE">
        <w:rPr>
          <w:rFonts w:ascii="Calibri" w:hAnsi="Calibri" w:cs="Calibri"/>
          <w:i/>
          <w:iCs/>
          <w:spacing w:val="-4"/>
        </w:rPr>
        <w:t>Fluidtechnik</w:t>
      </w:r>
      <w:r w:rsidR="00DC74BE" w:rsidRPr="00DC74BE">
        <w:rPr>
          <w:rFonts w:ascii="Calibri" w:hAnsi="Calibri" w:cs="Calibri"/>
          <w:i/>
          <w:iCs/>
          <w:spacing w:val="-4"/>
        </w:rPr>
        <w:t>/ Lebensmittel</w:t>
      </w:r>
      <w:r w:rsidR="00DC74BE">
        <w:rPr>
          <w:rFonts w:ascii="Calibri" w:hAnsi="Calibri" w:cs="Calibri"/>
          <w:i/>
          <w:iCs/>
          <w:spacing w:val="-4"/>
        </w:rPr>
        <w:t>technik</w:t>
      </w:r>
      <w:r w:rsidR="002360DD" w:rsidRPr="00DC74BE">
        <w:rPr>
          <w:rFonts w:ascii="Calibri" w:hAnsi="Calibri" w:cs="Calibri"/>
          <w:i/>
          <w:iCs/>
          <w:spacing w:val="-4"/>
        </w:rPr>
        <w:t xml:space="preserve"> </w:t>
      </w:r>
    </w:p>
    <w:p w14:paraId="27ECFBBC" w14:textId="0A6EB44B" w:rsidR="000D1E1C" w:rsidRPr="008E66C5" w:rsidRDefault="008E66C5" w:rsidP="00D41700">
      <w:pPr>
        <w:spacing w:after="120"/>
        <w:ind w:left="0"/>
        <w:jc w:val="both"/>
        <w:rPr>
          <w:rFonts w:ascii="Calibri" w:hAnsi="Calibri" w:cs="Calibri"/>
          <w:b/>
          <w:bCs/>
          <w:spacing w:val="-4"/>
          <w:sz w:val="36"/>
          <w:szCs w:val="36"/>
        </w:rPr>
      </w:pPr>
      <w:r w:rsidRPr="008E66C5">
        <w:rPr>
          <w:rFonts w:ascii="Calibri" w:hAnsi="Calibri" w:cs="Calibri"/>
          <w:b/>
          <w:bCs/>
          <w:spacing w:val="-4"/>
          <w:sz w:val="36"/>
          <w:szCs w:val="36"/>
        </w:rPr>
        <w:t xml:space="preserve">Mit hochpräzisen </w:t>
      </w:r>
      <w:r w:rsidR="00044BE1" w:rsidRPr="008E66C5">
        <w:rPr>
          <w:rFonts w:ascii="Calibri" w:hAnsi="Calibri" w:cs="Calibri"/>
          <w:b/>
          <w:bCs/>
          <w:spacing w:val="-4"/>
          <w:sz w:val="36"/>
          <w:szCs w:val="36"/>
        </w:rPr>
        <w:t>Zer</w:t>
      </w:r>
      <w:r w:rsidRPr="008E66C5">
        <w:rPr>
          <w:rFonts w:ascii="Calibri" w:hAnsi="Calibri" w:cs="Calibri"/>
          <w:b/>
          <w:bCs/>
          <w:spacing w:val="-4"/>
          <w:sz w:val="36"/>
          <w:szCs w:val="36"/>
        </w:rPr>
        <w:t>spanungsteilen auf dem Vormarsch</w:t>
      </w:r>
    </w:p>
    <w:p w14:paraId="71F4534C" w14:textId="53AA2340" w:rsidR="00477B09" w:rsidRPr="008E66C5" w:rsidRDefault="006E30A9" w:rsidP="00766511">
      <w:pPr>
        <w:spacing w:after="240"/>
        <w:ind w:left="0"/>
        <w:jc w:val="both"/>
        <w:rPr>
          <w:rFonts w:ascii="Calibri" w:hAnsi="Calibri" w:cs="Calibri"/>
          <w:b/>
          <w:bCs/>
          <w:spacing w:val="0"/>
          <w:sz w:val="24"/>
          <w:szCs w:val="24"/>
        </w:rPr>
      </w:pPr>
      <w:r w:rsidRPr="008E66C5">
        <w:rPr>
          <w:rFonts w:ascii="Calibri" w:hAnsi="Calibri" w:cs="Calibri"/>
          <w:b/>
          <w:bCs/>
          <w:spacing w:val="0"/>
          <w:sz w:val="24"/>
          <w:szCs w:val="24"/>
        </w:rPr>
        <w:t xml:space="preserve">ZT Odenwald </w:t>
      </w:r>
      <w:r w:rsidR="008E66C5" w:rsidRPr="008E66C5">
        <w:rPr>
          <w:rFonts w:ascii="Calibri" w:hAnsi="Calibri" w:cs="Calibri"/>
          <w:b/>
          <w:bCs/>
          <w:spacing w:val="0"/>
          <w:sz w:val="24"/>
          <w:szCs w:val="24"/>
        </w:rPr>
        <w:t xml:space="preserve">investiert in </w:t>
      </w:r>
      <w:r w:rsidR="007F3F02">
        <w:rPr>
          <w:rFonts w:ascii="Calibri" w:hAnsi="Calibri" w:cs="Calibri"/>
          <w:b/>
          <w:bCs/>
          <w:spacing w:val="0"/>
          <w:sz w:val="24"/>
          <w:szCs w:val="24"/>
        </w:rPr>
        <w:t>den</w:t>
      </w:r>
      <w:r w:rsidR="008E66C5" w:rsidRPr="008E66C5">
        <w:rPr>
          <w:rFonts w:ascii="Calibri" w:hAnsi="Calibri" w:cs="Calibri"/>
          <w:b/>
          <w:bCs/>
          <w:spacing w:val="0"/>
          <w:sz w:val="24"/>
          <w:szCs w:val="24"/>
        </w:rPr>
        <w:t xml:space="preserve"> Maschinenpark und </w:t>
      </w:r>
      <w:r w:rsidR="00541A21">
        <w:rPr>
          <w:rFonts w:ascii="Calibri" w:hAnsi="Calibri" w:cs="Calibri"/>
          <w:b/>
          <w:bCs/>
          <w:spacing w:val="0"/>
          <w:sz w:val="24"/>
          <w:szCs w:val="24"/>
        </w:rPr>
        <w:t xml:space="preserve">baut </w:t>
      </w:r>
      <w:r w:rsidR="008E66C5" w:rsidRPr="008E66C5">
        <w:rPr>
          <w:rFonts w:ascii="Calibri" w:hAnsi="Calibri" w:cs="Calibri"/>
          <w:b/>
          <w:bCs/>
          <w:spacing w:val="0"/>
          <w:sz w:val="24"/>
          <w:szCs w:val="24"/>
        </w:rPr>
        <w:t xml:space="preserve">ein neues Produktionswerk </w:t>
      </w:r>
      <w:r w:rsidR="00477B09" w:rsidRPr="008E66C5">
        <w:rPr>
          <w:rFonts w:ascii="Calibri" w:hAnsi="Calibri" w:cs="Calibri"/>
          <w:b/>
          <w:bCs/>
          <w:spacing w:val="0"/>
          <w:sz w:val="24"/>
          <w:szCs w:val="24"/>
        </w:rPr>
        <w:t xml:space="preserve"> </w:t>
      </w:r>
    </w:p>
    <w:p w14:paraId="76152DFB" w14:textId="54C631F9" w:rsidR="008E66C5" w:rsidRPr="00B03C93" w:rsidRDefault="008E66C5" w:rsidP="00B34E84">
      <w:pPr>
        <w:pStyle w:val="Textkrper2"/>
        <w:spacing w:after="120"/>
        <w:rPr>
          <w:rFonts w:ascii="Calibri" w:hAnsi="Calibri" w:cs="Calibri"/>
          <w:spacing w:val="-2"/>
          <w:sz w:val="21"/>
          <w:szCs w:val="21"/>
          <w:lang w:val="de-DE"/>
        </w:rPr>
      </w:pPr>
      <w:r w:rsidRPr="0092607D">
        <w:rPr>
          <w:rFonts w:ascii="Calibri" w:hAnsi="Calibri" w:cs="Calibri"/>
          <w:spacing w:val="-2"/>
          <w:sz w:val="21"/>
          <w:szCs w:val="21"/>
        </w:rPr>
        <w:t xml:space="preserve">Der deutsche Zulieferer </w:t>
      </w:r>
      <w:r w:rsidR="00583CEE" w:rsidRPr="0092607D">
        <w:rPr>
          <w:rFonts w:ascii="Calibri" w:hAnsi="Calibri" w:cs="Calibri"/>
          <w:spacing w:val="-2"/>
          <w:sz w:val="21"/>
          <w:szCs w:val="21"/>
        </w:rPr>
        <w:t>ZT Odenwald g</w:t>
      </w:r>
      <w:r w:rsidRPr="0092607D">
        <w:rPr>
          <w:rFonts w:ascii="Calibri" w:hAnsi="Calibri" w:cs="Calibri"/>
          <w:spacing w:val="-2"/>
          <w:sz w:val="21"/>
          <w:szCs w:val="21"/>
        </w:rPr>
        <w:t xml:space="preserve">ilt als </w:t>
      </w:r>
      <w:r w:rsidR="00583CEE" w:rsidRPr="0092607D">
        <w:rPr>
          <w:rFonts w:ascii="Calibri" w:hAnsi="Calibri" w:cs="Calibri"/>
          <w:spacing w:val="-2"/>
          <w:sz w:val="21"/>
          <w:szCs w:val="21"/>
        </w:rPr>
        <w:t>Spezialist</w:t>
      </w:r>
      <w:r w:rsidRPr="0092607D">
        <w:rPr>
          <w:rFonts w:ascii="Calibri" w:hAnsi="Calibri" w:cs="Calibri"/>
          <w:spacing w:val="-2"/>
          <w:sz w:val="21"/>
          <w:szCs w:val="21"/>
        </w:rPr>
        <w:t xml:space="preserve"> auf dem Gebiet der modernen Z</w:t>
      </w:r>
      <w:r w:rsidR="00583CEE" w:rsidRPr="0092607D">
        <w:rPr>
          <w:rFonts w:ascii="Calibri" w:hAnsi="Calibri" w:cs="Calibri"/>
          <w:spacing w:val="-2"/>
          <w:sz w:val="21"/>
          <w:szCs w:val="21"/>
        </w:rPr>
        <w:t>erspanungstechnik</w:t>
      </w:r>
      <w:r w:rsidRPr="0092607D">
        <w:rPr>
          <w:rFonts w:ascii="Calibri" w:hAnsi="Calibri" w:cs="Calibri"/>
          <w:spacing w:val="-2"/>
          <w:sz w:val="21"/>
          <w:szCs w:val="21"/>
        </w:rPr>
        <w:t xml:space="preserve">. Insbesondere mit der Realisierung </w:t>
      </w:r>
      <w:r w:rsidR="00583CEE" w:rsidRPr="0092607D">
        <w:rPr>
          <w:rFonts w:ascii="Calibri" w:hAnsi="Calibri" w:cs="Calibri"/>
          <w:spacing w:val="-2"/>
          <w:sz w:val="21"/>
          <w:szCs w:val="21"/>
        </w:rPr>
        <w:t>komplexer Bauteile</w:t>
      </w:r>
      <w:r w:rsidR="00F85EEC">
        <w:rPr>
          <w:rFonts w:ascii="Calibri" w:hAnsi="Calibri" w:cs="Calibri"/>
          <w:spacing w:val="-2"/>
          <w:sz w:val="21"/>
          <w:szCs w:val="21"/>
        </w:rPr>
        <w:t xml:space="preserve">, die </w:t>
      </w:r>
      <w:r w:rsidR="00583CEE" w:rsidRPr="0092607D">
        <w:rPr>
          <w:rFonts w:ascii="Calibri" w:hAnsi="Calibri" w:cs="Calibri"/>
          <w:spacing w:val="-2"/>
          <w:sz w:val="21"/>
          <w:szCs w:val="21"/>
        </w:rPr>
        <w:t>hohe Anforderungen an die Genauigkeit</w:t>
      </w:r>
      <w:r w:rsidRPr="0092607D">
        <w:rPr>
          <w:rFonts w:ascii="Calibri" w:hAnsi="Calibri" w:cs="Calibri"/>
          <w:spacing w:val="-2"/>
          <w:sz w:val="21"/>
          <w:szCs w:val="21"/>
        </w:rPr>
        <w:t xml:space="preserve"> </w:t>
      </w:r>
      <w:r w:rsidR="00F85EEC">
        <w:rPr>
          <w:rFonts w:ascii="Calibri" w:hAnsi="Calibri" w:cs="Calibri"/>
          <w:spacing w:val="-2"/>
          <w:sz w:val="21"/>
          <w:szCs w:val="21"/>
        </w:rPr>
        <w:t xml:space="preserve">erfüllen müssen, </w:t>
      </w:r>
      <w:r w:rsidRPr="0092607D">
        <w:rPr>
          <w:rFonts w:ascii="Calibri" w:hAnsi="Calibri" w:cs="Calibri"/>
          <w:spacing w:val="-2"/>
          <w:sz w:val="21"/>
          <w:szCs w:val="21"/>
        </w:rPr>
        <w:t>hat er sich einen Namen gemacht</w:t>
      </w:r>
      <w:r w:rsidR="00583CEE" w:rsidRPr="0092607D">
        <w:rPr>
          <w:rFonts w:ascii="Calibri" w:hAnsi="Calibri" w:cs="Calibri"/>
          <w:spacing w:val="-2"/>
          <w:sz w:val="21"/>
          <w:szCs w:val="21"/>
        </w:rPr>
        <w:t xml:space="preserve">. </w:t>
      </w:r>
      <w:r w:rsidRPr="0092607D">
        <w:rPr>
          <w:rFonts w:ascii="Calibri" w:hAnsi="Calibri" w:cs="Calibri"/>
          <w:spacing w:val="-2"/>
          <w:sz w:val="21"/>
          <w:szCs w:val="21"/>
        </w:rPr>
        <w:t>V</w:t>
      </w:r>
      <w:r w:rsidR="00583CEE" w:rsidRPr="0092607D">
        <w:rPr>
          <w:rFonts w:ascii="Calibri" w:hAnsi="Calibri" w:cs="Calibri"/>
          <w:spacing w:val="-2"/>
          <w:sz w:val="21"/>
          <w:szCs w:val="21"/>
        </w:rPr>
        <w:t xml:space="preserve">or wenigen Tagen </w:t>
      </w:r>
      <w:r w:rsidRPr="0092607D">
        <w:rPr>
          <w:rFonts w:ascii="Calibri" w:hAnsi="Calibri" w:cs="Calibri"/>
          <w:spacing w:val="-2"/>
          <w:sz w:val="21"/>
          <w:szCs w:val="21"/>
        </w:rPr>
        <w:t xml:space="preserve">fielen nun wichtige </w:t>
      </w:r>
      <w:r w:rsidR="00160DDA">
        <w:rPr>
          <w:rFonts w:ascii="Calibri" w:hAnsi="Calibri" w:cs="Calibri"/>
          <w:spacing w:val="-2"/>
          <w:sz w:val="21"/>
          <w:szCs w:val="21"/>
        </w:rPr>
        <w:t>E</w:t>
      </w:r>
      <w:r w:rsidRPr="0092607D">
        <w:rPr>
          <w:rFonts w:ascii="Calibri" w:hAnsi="Calibri" w:cs="Calibri"/>
          <w:spacing w:val="-2"/>
          <w:sz w:val="21"/>
          <w:szCs w:val="21"/>
        </w:rPr>
        <w:t>ntscheidungen</w:t>
      </w:r>
      <w:r w:rsidR="00160DDA">
        <w:rPr>
          <w:rFonts w:ascii="Calibri" w:hAnsi="Calibri" w:cs="Calibri"/>
          <w:spacing w:val="-2"/>
          <w:sz w:val="21"/>
          <w:szCs w:val="21"/>
        </w:rPr>
        <w:t xml:space="preserve"> für Investitionen</w:t>
      </w:r>
      <w:r w:rsidRPr="0092607D">
        <w:rPr>
          <w:rFonts w:ascii="Calibri" w:hAnsi="Calibri" w:cs="Calibri"/>
          <w:spacing w:val="-2"/>
          <w:sz w:val="21"/>
          <w:szCs w:val="21"/>
        </w:rPr>
        <w:t>, die d</w:t>
      </w:r>
      <w:r w:rsidR="00322D59" w:rsidRPr="0092607D">
        <w:rPr>
          <w:rFonts w:ascii="Calibri" w:hAnsi="Calibri" w:cs="Calibri"/>
          <w:spacing w:val="-2"/>
          <w:sz w:val="21"/>
          <w:szCs w:val="21"/>
        </w:rPr>
        <w:t>as</w:t>
      </w:r>
      <w:r w:rsidRPr="0092607D">
        <w:rPr>
          <w:rFonts w:ascii="Calibri" w:hAnsi="Calibri" w:cs="Calibri"/>
          <w:spacing w:val="-2"/>
          <w:sz w:val="21"/>
          <w:szCs w:val="21"/>
        </w:rPr>
        <w:t xml:space="preserve"> </w:t>
      </w:r>
      <w:r w:rsidR="00322D59" w:rsidRPr="0092607D">
        <w:rPr>
          <w:rFonts w:ascii="Calibri" w:hAnsi="Calibri" w:cs="Calibri"/>
          <w:spacing w:val="-2"/>
          <w:sz w:val="21"/>
          <w:szCs w:val="21"/>
        </w:rPr>
        <w:t xml:space="preserve">ISO-zertifizierte </w:t>
      </w:r>
      <w:r w:rsidRPr="0092607D">
        <w:rPr>
          <w:rFonts w:ascii="Calibri" w:hAnsi="Calibri" w:cs="Calibri"/>
          <w:spacing w:val="-2"/>
          <w:sz w:val="21"/>
          <w:szCs w:val="21"/>
        </w:rPr>
        <w:t>Unternehmen</w:t>
      </w:r>
      <w:r w:rsidR="00322D59" w:rsidRPr="0092607D">
        <w:rPr>
          <w:rFonts w:ascii="Calibri" w:hAnsi="Calibri" w:cs="Calibri"/>
          <w:spacing w:val="-2"/>
          <w:sz w:val="21"/>
          <w:szCs w:val="21"/>
        </w:rPr>
        <w:t xml:space="preserve"> erneut einen großen Schritt</w:t>
      </w:r>
      <w:r w:rsidRPr="0092607D">
        <w:rPr>
          <w:rFonts w:ascii="Calibri" w:hAnsi="Calibri" w:cs="Calibri"/>
          <w:spacing w:val="-2"/>
          <w:sz w:val="21"/>
          <w:szCs w:val="21"/>
        </w:rPr>
        <w:t xml:space="preserve"> </w:t>
      </w:r>
      <w:r w:rsidR="00322D59" w:rsidRPr="0092607D">
        <w:rPr>
          <w:rFonts w:ascii="Calibri" w:hAnsi="Calibri" w:cs="Calibri"/>
          <w:spacing w:val="-2"/>
          <w:sz w:val="21"/>
          <w:szCs w:val="21"/>
        </w:rPr>
        <w:t xml:space="preserve">voranbringen: Der Maschinenpark wird </w:t>
      </w:r>
      <w:r w:rsidR="0076057F">
        <w:rPr>
          <w:rFonts w:ascii="Calibri" w:hAnsi="Calibri" w:cs="Calibri"/>
          <w:spacing w:val="-2"/>
          <w:sz w:val="21"/>
          <w:szCs w:val="21"/>
        </w:rPr>
        <w:t xml:space="preserve">abermals </w:t>
      </w:r>
      <w:r w:rsidR="007F3F02" w:rsidRPr="0092607D">
        <w:rPr>
          <w:rFonts w:ascii="Calibri" w:hAnsi="Calibri" w:cs="Calibri"/>
          <w:spacing w:val="-2"/>
          <w:sz w:val="21"/>
          <w:szCs w:val="21"/>
        </w:rPr>
        <w:t>e</w:t>
      </w:r>
      <w:r w:rsidR="00322D59" w:rsidRPr="0092607D">
        <w:rPr>
          <w:rFonts w:ascii="Calibri" w:hAnsi="Calibri" w:cs="Calibri"/>
          <w:spacing w:val="-2"/>
          <w:sz w:val="21"/>
          <w:szCs w:val="21"/>
        </w:rPr>
        <w:t xml:space="preserve">rweitert und die gesamte Produktion wird 2026 in ein </w:t>
      </w:r>
      <w:r w:rsidR="00B03C93">
        <w:rPr>
          <w:rFonts w:ascii="Calibri" w:hAnsi="Calibri" w:cs="Calibri"/>
          <w:spacing w:val="-2"/>
          <w:sz w:val="21"/>
          <w:szCs w:val="21"/>
        </w:rPr>
        <w:t>neues Firmengebäude umziehen.</w:t>
      </w:r>
    </w:p>
    <w:p w14:paraId="2FBF70F5" w14:textId="5DCCE93A" w:rsidR="00C06A72" w:rsidRPr="00C06A72" w:rsidRDefault="00D42785" w:rsidP="00C06A72">
      <w:pPr>
        <w:pStyle w:val="Textkrper2"/>
        <w:spacing w:after="120"/>
        <w:rPr>
          <w:rFonts w:ascii="Calibri" w:hAnsi="Calibri" w:cs="Calibri"/>
          <w:b w:val="0"/>
          <w:bCs w:val="0"/>
          <w:spacing w:val="-2"/>
          <w:sz w:val="21"/>
          <w:szCs w:val="21"/>
        </w:rPr>
      </w:pPr>
      <w:r w:rsidRPr="0092607D">
        <w:rPr>
          <w:rFonts w:ascii="Calibri" w:hAnsi="Calibri" w:cs="Calibri"/>
          <w:b w:val="0"/>
          <w:bCs w:val="0"/>
          <w:i/>
          <w:iCs/>
          <w:spacing w:val="-2"/>
          <w:sz w:val="21"/>
          <w:szCs w:val="21"/>
          <w:lang w:val="de-DE"/>
        </w:rPr>
        <w:t xml:space="preserve">Erbach, </w:t>
      </w:r>
      <w:r w:rsidR="00F8441C">
        <w:rPr>
          <w:rFonts w:ascii="Calibri" w:hAnsi="Calibri" w:cs="Calibri"/>
          <w:b w:val="0"/>
          <w:bCs w:val="0"/>
          <w:i/>
          <w:iCs/>
          <w:spacing w:val="-2"/>
          <w:sz w:val="21"/>
          <w:szCs w:val="21"/>
          <w:lang w:val="de-DE"/>
        </w:rPr>
        <w:t>Dezember</w:t>
      </w:r>
      <w:r w:rsidRPr="0092607D">
        <w:rPr>
          <w:rFonts w:ascii="Calibri" w:hAnsi="Calibri" w:cs="Calibri"/>
          <w:b w:val="0"/>
          <w:bCs w:val="0"/>
          <w:i/>
          <w:iCs/>
          <w:spacing w:val="-2"/>
          <w:sz w:val="21"/>
          <w:szCs w:val="21"/>
          <w:lang w:val="de-DE"/>
        </w:rPr>
        <w:t xml:space="preserve"> 2025. </w:t>
      </w:r>
      <w:r w:rsidRPr="0092607D">
        <w:rPr>
          <w:rFonts w:ascii="Calibri" w:hAnsi="Calibri" w:cs="Calibri"/>
          <w:b w:val="0"/>
          <w:bCs w:val="0"/>
          <w:spacing w:val="-2"/>
          <w:sz w:val="21"/>
          <w:szCs w:val="21"/>
          <w:lang w:val="de-DE"/>
        </w:rPr>
        <w:t xml:space="preserve">– Die Entwicklung von ZT Odenwald hat </w:t>
      </w:r>
      <w:r w:rsidR="0080438C">
        <w:rPr>
          <w:rFonts w:ascii="Calibri" w:hAnsi="Calibri" w:cs="Calibri"/>
          <w:b w:val="0"/>
          <w:bCs w:val="0"/>
          <w:spacing w:val="-2"/>
          <w:sz w:val="21"/>
          <w:szCs w:val="21"/>
          <w:lang w:val="de-DE"/>
        </w:rPr>
        <w:t xml:space="preserve">viel </w:t>
      </w:r>
      <w:r w:rsidRPr="0092607D">
        <w:rPr>
          <w:rFonts w:ascii="Calibri" w:hAnsi="Calibri" w:cs="Calibri"/>
          <w:b w:val="0"/>
          <w:bCs w:val="0"/>
          <w:spacing w:val="-2"/>
          <w:sz w:val="21"/>
          <w:szCs w:val="21"/>
          <w:lang w:val="de-DE"/>
        </w:rPr>
        <w:t xml:space="preserve">von einer Erfolgsgeschichte. Vor zehn Jahren als Tochtergesellschaft der TARTLER Group gestartet, </w:t>
      </w:r>
      <w:r w:rsidR="000E5E4B">
        <w:rPr>
          <w:rFonts w:ascii="Calibri" w:hAnsi="Calibri" w:cs="Calibri"/>
          <w:b w:val="0"/>
          <w:bCs w:val="0"/>
          <w:spacing w:val="-2"/>
          <w:sz w:val="21"/>
          <w:szCs w:val="21"/>
          <w:lang w:val="de-DE"/>
        </w:rPr>
        <w:t xml:space="preserve">konnte </w:t>
      </w:r>
      <w:r w:rsidRPr="0092607D">
        <w:rPr>
          <w:rFonts w:ascii="Calibri" w:hAnsi="Calibri" w:cs="Calibri"/>
          <w:b w:val="0"/>
          <w:bCs w:val="0"/>
          <w:spacing w:val="-2"/>
          <w:sz w:val="21"/>
          <w:szCs w:val="21"/>
          <w:lang w:val="de-DE"/>
        </w:rPr>
        <w:t>sich das Unternehmen rasch als Spezialist für hochpräzise Zerspanungsteile etablier</w:t>
      </w:r>
      <w:r w:rsidR="000E5E4B">
        <w:rPr>
          <w:rFonts w:ascii="Calibri" w:hAnsi="Calibri" w:cs="Calibri"/>
          <w:b w:val="0"/>
          <w:bCs w:val="0"/>
          <w:spacing w:val="-2"/>
          <w:sz w:val="21"/>
          <w:szCs w:val="21"/>
          <w:lang w:val="de-DE"/>
        </w:rPr>
        <w:t>en</w:t>
      </w:r>
      <w:r w:rsidR="004F165B">
        <w:rPr>
          <w:rFonts w:ascii="Calibri" w:hAnsi="Calibri" w:cs="Calibri"/>
          <w:b w:val="0"/>
          <w:bCs w:val="0"/>
          <w:spacing w:val="-2"/>
          <w:sz w:val="21"/>
          <w:szCs w:val="21"/>
          <w:lang w:val="de-DE"/>
        </w:rPr>
        <w:t>. S</w:t>
      </w:r>
      <w:r w:rsidRPr="0092607D">
        <w:rPr>
          <w:rFonts w:ascii="Calibri" w:hAnsi="Calibri" w:cs="Calibri"/>
          <w:b w:val="0"/>
          <w:bCs w:val="0"/>
          <w:spacing w:val="-2"/>
          <w:sz w:val="21"/>
          <w:szCs w:val="21"/>
          <w:lang w:val="de-DE"/>
        </w:rPr>
        <w:t xml:space="preserve">eitdem </w:t>
      </w:r>
      <w:r w:rsidR="004F165B">
        <w:rPr>
          <w:rFonts w:ascii="Calibri" w:hAnsi="Calibri" w:cs="Calibri"/>
          <w:b w:val="0"/>
          <w:bCs w:val="0"/>
          <w:spacing w:val="-2"/>
          <w:sz w:val="21"/>
          <w:szCs w:val="21"/>
          <w:lang w:val="de-DE"/>
        </w:rPr>
        <w:t>hat es zu</w:t>
      </w:r>
      <w:r w:rsidRPr="0092607D">
        <w:rPr>
          <w:rFonts w:ascii="Calibri" w:hAnsi="Calibri" w:cs="Calibri"/>
          <w:b w:val="0"/>
          <w:bCs w:val="0"/>
          <w:spacing w:val="-2"/>
          <w:sz w:val="21"/>
          <w:szCs w:val="21"/>
          <w:lang w:val="de-DE"/>
        </w:rPr>
        <w:t xml:space="preserve">nehmend an Attraktivität für </w:t>
      </w:r>
      <w:r w:rsidR="00C06A72">
        <w:rPr>
          <w:rFonts w:ascii="Calibri" w:hAnsi="Calibri" w:cs="Calibri"/>
          <w:b w:val="0"/>
          <w:bCs w:val="0"/>
          <w:spacing w:val="-2"/>
          <w:sz w:val="21"/>
          <w:szCs w:val="21"/>
          <w:lang w:val="de-DE"/>
        </w:rPr>
        <w:t xml:space="preserve">die </w:t>
      </w:r>
      <w:r w:rsidRPr="0092607D">
        <w:rPr>
          <w:rFonts w:ascii="Calibri" w:hAnsi="Calibri" w:cs="Calibri"/>
          <w:b w:val="0"/>
          <w:bCs w:val="0"/>
          <w:spacing w:val="-2"/>
          <w:sz w:val="21"/>
          <w:szCs w:val="21"/>
          <w:lang w:val="de-DE"/>
        </w:rPr>
        <w:t>Baugruppen- und Systemhersteller in Hydraulik, Lebensmitteltechnik</w:t>
      </w:r>
      <w:r w:rsidR="007D2DAD">
        <w:rPr>
          <w:rFonts w:ascii="Calibri" w:hAnsi="Calibri" w:cs="Calibri"/>
          <w:b w:val="0"/>
          <w:bCs w:val="0"/>
          <w:spacing w:val="-2"/>
          <w:sz w:val="21"/>
          <w:szCs w:val="21"/>
          <w:lang w:val="de-DE"/>
        </w:rPr>
        <w:t>,</w:t>
      </w:r>
      <w:r w:rsidRPr="0092607D">
        <w:rPr>
          <w:rFonts w:ascii="Calibri" w:hAnsi="Calibri" w:cs="Calibri"/>
          <w:b w:val="0"/>
          <w:bCs w:val="0"/>
          <w:spacing w:val="-2"/>
          <w:sz w:val="21"/>
          <w:szCs w:val="21"/>
          <w:lang w:val="de-DE"/>
        </w:rPr>
        <w:t xml:space="preserve"> Luftfahrtindustrie </w:t>
      </w:r>
      <w:r w:rsidR="007D2DAD">
        <w:rPr>
          <w:rFonts w:ascii="Calibri" w:hAnsi="Calibri" w:cs="Calibri"/>
          <w:b w:val="0"/>
          <w:bCs w:val="0"/>
          <w:spacing w:val="-2"/>
          <w:sz w:val="21"/>
          <w:szCs w:val="21"/>
          <w:lang w:val="de-DE"/>
        </w:rPr>
        <w:t xml:space="preserve">und vielen </w:t>
      </w:r>
      <w:r w:rsidR="00C06A72">
        <w:rPr>
          <w:rFonts w:ascii="Calibri" w:hAnsi="Calibri" w:cs="Calibri"/>
          <w:b w:val="0"/>
          <w:bCs w:val="0"/>
          <w:spacing w:val="-2"/>
          <w:sz w:val="21"/>
          <w:szCs w:val="21"/>
          <w:lang w:val="de-DE"/>
        </w:rPr>
        <w:t xml:space="preserve">anderen </w:t>
      </w:r>
      <w:r w:rsidR="007D2DAD">
        <w:rPr>
          <w:rFonts w:ascii="Calibri" w:hAnsi="Calibri" w:cs="Calibri"/>
          <w:b w:val="0"/>
          <w:bCs w:val="0"/>
          <w:spacing w:val="-2"/>
          <w:sz w:val="21"/>
          <w:szCs w:val="21"/>
          <w:lang w:val="de-DE"/>
        </w:rPr>
        <w:t xml:space="preserve">Branchen </w:t>
      </w:r>
      <w:r w:rsidRPr="0092607D">
        <w:rPr>
          <w:rFonts w:ascii="Calibri" w:hAnsi="Calibri" w:cs="Calibri"/>
          <w:b w:val="0"/>
          <w:bCs w:val="0"/>
          <w:spacing w:val="-2"/>
          <w:sz w:val="21"/>
          <w:szCs w:val="21"/>
          <w:lang w:val="de-DE"/>
        </w:rPr>
        <w:t>gewonnen</w:t>
      </w:r>
      <w:r w:rsidR="001872E0" w:rsidRPr="0092607D">
        <w:rPr>
          <w:rFonts w:ascii="Calibri" w:hAnsi="Calibri" w:cs="Calibri"/>
          <w:b w:val="0"/>
          <w:bCs w:val="0"/>
          <w:spacing w:val="-2"/>
          <w:sz w:val="21"/>
          <w:szCs w:val="21"/>
          <w:lang w:val="de-DE"/>
        </w:rPr>
        <w:t xml:space="preserve">. </w:t>
      </w:r>
      <w:r w:rsidR="00866283" w:rsidRPr="0092607D">
        <w:rPr>
          <w:rFonts w:ascii="Calibri" w:hAnsi="Calibri" w:cs="Calibri"/>
          <w:b w:val="0"/>
          <w:bCs w:val="0"/>
          <w:spacing w:val="-2"/>
          <w:sz w:val="21"/>
          <w:szCs w:val="21"/>
          <w:lang w:val="de-DE"/>
        </w:rPr>
        <w:t>I</w:t>
      </w:r>
      <w:r w:rsidR="001872E0" w:rsidRPr="0092607D">
        <w:rPr>
          <w:rFonts w:ascii="Calibri" w:hAnsi="Calibri" w:cs="Calibri"/>
          <w:b w:val="0"/>
          <w:bCs w:val="0"/>
          <w:spacing w:val="-2"/>
          <w:sz w:val="21"/>
          <w:szCs w:val="21"/>
          <w:lang w:val="de-DE"/>
        </w:rPr>
        <w:t xml:space="preserve">n 2023 </w:t>
      </w:r>
      <w:r w:rsidR="00583CEE" w:rsidRPr="0092607D">
        <w:rPr>
          <w:rFonts w:ascii="Calibri" w:hAnsi="Calibri" w:cs="Calibri"/>
          <w:b w:val="0"/>
          <w:bCs w:val="0"/>
          <w:spacing w:val="-2"/>
          <w:sz w:val="21"/>
          <w:szCs w:val="21"/>
        </w:rPr>
        <w:t>erfolgte</w:t>
      </w:r>
      <w:r w:rsidR="00866283" w:rsidRPr="0092607D">
        <w:rPr>
          <w:rFonts w:ascii="Calibri" w:hAnsi="Calibri" w:cs="Calibri"/>
          <w:b w:val="0"/>
          <w:bCs w:val="0"/>
          <w:spacing w:val="-2"/>
          <w:sz w:val="21"/>
          <w:szCs w:val="21"/>
        </w:rPr>
        <w:t xml:space="preserve"> die </w:t>
      </w:r>
      <w:r w:rsidR="00583CEE" w:rsidRPr="004F165B">
        <w:rPr>
          <w:rFonts w:ascii="Calibri" w:hAnsi="Calibri" w:cs="Calibri"/>
          <w:b w:val="0"/>
          <w:bCs w:val="0"/>
          <w:spacing w:val="-2"/>
          <w:sz w:val="21"/>
          <w:szCs w:val="21"/>
        </w:rPr>
        <w:t xml:space="preserve">Zertifizierung nach DIN ISO 9001 </w:t>
      </w:r>
      <w:r w:rsidR="00866283" w:rsidRPr="004F165B">
        <w:rPr>
          <w:rFonts w:ascii="Calibri" w:hAnsi="Calibri" w:cs="Calibri"/>
          <w:b w:val="0"/>
          <w:bCs w:val="0"/>
          <w:spacing w:val="-2"/>
          <w:sz w:val="21"/>
          <w:szCs w:val="21"/>
        </w:rPr>
        <w:t xml:space="preserve">und </w:t>
      </w:r>
      <w:r w:rsidR="00C06A72">
        <w:rPr>
          <w:rFonts w:ascii="Calibri" w:hAnsi="Calibri" w:cs="Calibri"/>
          <w:b w:val="0"/>
          <w:bCs w:val="0"/>
          <w:spacing w:val="-2"/>
          <w:sz w:val="21"/>
          <w:szCs w:val="21"/>
        </w:rPr>
        <w:t>v</w:t>
      </w:r>
      <w:r w:rsidR="00C06A72" w:rsidRPr="00C06A72">
        <w:rPr>
          <w:rFonts w:ascii="Calibri" w:hAnsi="Calibri" w:cs="Calibri"/>
          <w:b w:val="0"/>
          <w:bCs w:val="0"/>
          <w:spacing w:val="-2"/>
          <w:sz w:val="21"/>
          <w:szCs w:val="21"/>
        </w:rPr>
        <w:t xml:space="preserve">or wenigen </w:t>
      </w:r>
      <w:r w:rsidR="004C153D">
        <w:rPr>
          <w:rFonts w:ascii="Calibri" w:hAnsi="Calibri" w:cs="Calibri"/>
          <w:b w:val="0"/>
          <w:bCs w:val="0"/>
          <w:spacing w:val="-2"/>
          <w:sz w:val="21"/>
          <w:szCs w:val="21"/>
        </w:rPr>
        <w:t>Wochen wurde ein h</w:t>
      </w:r>
      <w:r w:rsidR="004C153D" w:rsidRPr="004C153D">
        <w:rPr>
          <w:rFonts w:ascii="Calibri" w:hAnsi="Calibri" w:cs="Calibri"/>
          <w:b w:val="0"/>
          <w:bCs w:val="0"/>
          <w:spacing w:val="-2"/>
          <w:sz w:val="21"/>
          <w:szCs w:val="21"/>
          <w:lang w:val="de-DE"/>
        </w:rPr>
        <w:t>ochpräzise</w:t>
      </w:r>
      <w:r w:rsidR="004C153D">
        <w:rPr>
          <w:rFonts w:ascii="Calibri" w:hAnsi="Calibri" w:cs="Calibri"/>
          <w:b w:val="0"/>
          <w:bCs w:val="0"/>
          <w:spacing w:val="-2"/>
          <w:sz w:val="21"/>
          <w:szCs w:val="21"/>
          <w:lang w:val="de-DE"/>
        </w:rPr>
        <w:t>s</w:t>
      </w:r>
      <w:r w:rsidR="004C153D" w:rsidRPr="004C153D">
        <w:rPr>
          <w:rFonts w:ascii="Calibri" w:hAnsi="Calibri" w:cs="Calibri"/>
          <w:b w:val="0"/>
          <w:bCs w:val="0"/>
          <w:spacing w:val="-2"/>
          <w:sz w:val="21"/>
          <w:szCs w:val="21"/>
          <w:lang w:val="de-DE"/>
        </w:rPr>
        <w:t xml:space="preserve"> Messsystem </w:t>
      </w:r>
      <w:r w:rsidR="004C153D">
        <w:rPr>
          <w:rFonts w:ascii="Calibri" w:hAnsi="Calibri" w:cs="Calibri"/>
          <w:b w:val="0"/>
          <w:bCs w:val="0"/>
          <w:spacing w:val="-2"/>
          <w:sz w:val="21"/>
          <w:szCs w:val="21"/>
          <w:lang w:val="de-DE"/>
        </w:rPr>
        <w:t>zur hauptzeitparallelen und mikrometergenauen Voreinstellung von W</w:t>
      </w:r>
      <w:r w:rsidR="004C153D" w:rsidRPr="004C153D">
        <w:rPr>
          <w:rFonts w:ascii="Calibri" w:hAnsi="Calibri" w:cs="Calibri"/>
          <w:b w:val="0"/>
          <w:bCs w:val="0"/>
          <w:spacing w:val="-2"/>
          <w:sz w:val="21"/>
          <w:szCs w:val="21"/>
          <w:lang w:val="de-DE"/>
        </w:rPr>
        <w:t>erkzeuge</w:t>
      </w:r>
      <w:r w:rsidR="004C153D">
        <w:rPr>
          <w:rFonts w:ascii="Calibri" w:hAnsi="Calibri" w:cs="Calibri"/>
          <w:b w:val="0"/>
          <w:bCs w:val="0"/>
          <w:spacing w:val="-2"/>
          <w:sz w:val="21"/>
          <w:szCs w:val="21"/>
          <w:lang w:val="de-DE"/>
        </w:rPr>
        <w:t xml:space="preserve">n in Betrieb genommen (siehe Infobox). </w:t>
      </w:r>
      <w:r w:rsidR="00905B8A">
        <w:rPr>
          <w:rFonts w:ascii="Calibri" w:hAnsi="Calibri" w:cs="Calibri"/>
          <w:b w:val="0"/>
          <w:bCs w:val="0"/>
          <w:spacing w:val="-2"/>
          <w:sz w:val="21"/>
          <w:szCs w:val="21"/>
          <w:lang w:val="de-DE"/>
        </w:rPr>
        <w:t xml:space="preserve">Mit weiteren Entscheidungen </w:t>
      </w:r>
      <w:r w:rsidR="004C153D">
        <w:rPr>
          <w:rFonts w:ascii="Calibri" w:hAnsi="Calibri" w:cs="Calibri"/>
          <w:b w:val="0"/>
          <w:bCs w:val="0"/>
          <w:spacing w:val="-2"/>
          <w:sz w:val="21"/>
          <w:szCs w:val="21"/>
          <w:lang w:val="de-DE"/>
        </w:rPr>
        <w:t xml:space="preserve">hat </w:t>
      </w:r>
      <w:r w:rsidR="00C06A72" w:rsidRPr="00C06A72">
        <w:rPr>
          <w:rFonts w:ascii="Calibri" w:hAnsi="Calibri" w:cs="Calibri"/>
          <w:b w:val="0"/>
          <w:bCs w:val="0"/>
          <w:spacing w:val="-2"/>
          <w:sz w:val="21"/>
          <w:szCs w:val="21"/>
        </w:rPr>
        <w:t xml:space="preserve">die Geschäftsführung </w:t>
      </w:r>
      <w:r w:rsidR="00905B8A">
        <w:rPr>
          <w:rFonts w:ascii="Calibri" w:hAnsi="Calibri" w:cs="Calibri"/>
          <w:b w:val="0"/>
          <w:bCs w:val="0"/>
          <w:spacing w:val="-2"/>
          <w:sz w:val="21"/>
          <w:szCs w:val="21"/>
        </w:rPr>
        <w:t>nun in diesen Tagen die Weichen</w:t>
      </w:r>
      <w:r w:rsidR="00C06A72" w:rsidRPr="00C06A72">
        <w:rPr>
          <w:rFonts w:ascii="Calibri" w:hAnsi="Calibri" w:cs="Calibri"/>
          <w:b w:val="0"/>
          <w:bCs w:val="0"/>
          <w:spacing w:val="-2"/>
          <w:sz w:val="21"/>
          <w:szCs w:val="21"/>
        </w:rPr>
        <w:t xml:space="preserve"> für die Zukunft des Unternehmens</w:t>
      </w:r>
      <w:r w:rsidR="004C153D">
        <w:rPr>
          <w:rFonts w:ascii="Calibri" w:hAnsi="Calibri" w:cs="Calibri"/>
          <w:b w:val="0"/>
          <w:bCs w:val="0"/>
          <w:spacing w:val="-2"/>
          <w:sz w:val="21"/>
          <w:szCs w:val="21"/>
        </w:rPr>
        <w:t xml:space="preserve"> ge</w:t>
      </w:r>
      <w:r w:rsidR="00905B8A">
        <w:rPr>
          <w:rFonts w:ascii="Calibri" w:hAnsi="Calibri" w:cs="Calibri"/>
          <w:b w:val="0"/>
          <w:bCs w:val="0"/>
          <w:spacing w:val="-2"/>
          <w:sz w:val="21"/>
          <w:szCs w:val="21"/>
        </w:rPr>
        <w:t>stellt</w:t>
      </w:r>
      <w:r w:rsidR="00C06A72" w:rsidRPr="00C06A72">
        <w:rPr>
          <w:rFonts w:ascii="Calibri" w:hAnsi="Calibri" w:cs="Calibri"/>
          <w:b w:val="0"/>
          <w:bCs w:val="0"/>
          <w:spacing w:val="-2"/>
          <w:sz w:val="21"/>
          <w:szCs w:val="21"/>
        </w:rPr>
        <w:t xml:space="preserve">: Die Kapazitäten des Maschinenparks werden durch die Anschaffung eines neuen Dreh-Fräszentrums mit angebundener Automation abermals erweitert und mit der Errichtung eines Neubaus am Standort Michelstadt/Erbach </w:t>
      </w:r>
      <w:r w:rsidR="00D26DA0">
        <w:rPr>
          <w:rFonts w:ascii="Calibri" w:hAnsi="Calibri" w:cs="Calibri"/>
          <w:b w:val="0"/>
          <w:bCs w:val="0"/>
          <w:spacing w:val="-2"/>
          <w:sz w:val="21"/>
          <w:szCs w:val="21"/>
        </w:rPr>
        <w:t>erhält</w:t>
      </w:r>
      <w:r w:rsidR="00C06A72" w:rsidRPr="00C06A72">
        <w:rPr>
          <w:rFonts w:ascii="Calibri" w:hAnsi="Calibri" w:cs="Calibri"/>
          <w:b w:val="0"/>
          <w:bCs w:val="0"/>
          <w:spacing w:val="-2"/>
          <w:sz w:val="21"/>
          <w:szCs w:val="21"/>
        </w:rPr>
        <w:t xml:space="preserve"> ZT Odenwald zusätzliche</w:t>
      </w:r>
      <w:r w:rsidR="004E4302">
        <w:rPr>
          <w:rFonts w:ascii="Calibri" w:hAnsi="Calibri" w:cs="Calibri"/>
          <w:b w:val="0"/>
          <w:bCs w:val="0"/>
          <w:spacing w:val="-2"/>
          <w:sz w:val="21"/>
          <w:szCs w:val="21"/>
        </w:rPr>
        <w:t xml:space="preserve"> Freiräume </w:t>
      </w:r>
      <w:r w:rsidR="00C06A72" w:rsidRPr="00C06A72">
        <w:rPr>
          <w:rFonts w:ascii="Calibri" w:hAnsi="Calibri" w:cs="Calibri"/>
          <w:b w:val="0"/>
          <w:bCs w:val="0"/>
          <w:spacing w:val="-2"/>
          <w:sz w:val="21"/>
          <w:szCs w:val="21"/>
        </w:rPr>
        <w:t xml:space="preserve">für Prozessoptimierungen und die </w:t>
      </w:r>
      <w:r w:rsidR="00074597">
        <w:rPr>
          <w:rFonts w:ascii="Calibri" w:hAnsi="Calibri" w:cs="Calibri"/>
          <w:b w:val="0"/>
          <w:bCs w:val="0"/>
          <w:spacing w:val="-2"/>
          <w:sz w:val="21"/>
          <w:szCs w:val="21"/>
        </w:rPr>
        <w:t xml:space="preserve">Realisierung </w:t>
      </w:r>
      <w:r w:rsidR="00D26DA0">
        <w:rPr>
          <w:rFonts w:ascii="Calibri" w:hAnsi="Calibri" w:cs="Calibri"/>
          <w:b w:val="0"/>
          <w:bCs w:val="0"/>
          <w:spacing w:val="-2"/>
          <w:sz w:val="21"/>
          <w:szCs w:val="21"/>
        </w:rPr>
        <w:t>künftiger</w:t>
      </w:r>
      <w:r w:rsidR="00C06A72" w:rsidRPr="00C06A72">
        <w:rPr>
          <w:rFonts w:ascii="Calibri" w:hAnsi="Calibri" w:cs="Calibri"/>
          <w:b w:val="0"/>
          <w:bCs w:val="0"/>
          <w:spacing w:val="-2"/>
          <w:sz w:val="21"/>
          <w:szCs w:val="21"/>
        </w:rPr>
        <w:t xml:space="preserve"> E</w:t>
      </w:r>
      <w:r w:rsidR="00D342FC">
        <w:rPr>
          <w:rFonts w:ascii="Calibri" w:hAnsi="Calibri" w:cs="Calibri"/>
          <w:b w:val="0"/>
          <w:bCs w:val="0"/>
          <w:spacing w:val="-2"/>
          <w:sz w:val="21"/>
          <w:szCs w:val="21"/>
        </w:rPr>
        <w:t>xpansions</w:t>
      </w:r>
      <w:r w:rsidR="00C06A72" w:rsidRPr="00C06A72">
        <w:rPr>
          <w:rFonts w:ascii="Calibri" w:hAnsi="Calibri" w:cs="Calibri"/>
          <w:b w:val="0"/>
          <w:bCs w:val="0"/>
          <w:spacing w:val="-2"/>
          <w:sz w:val="21"/>
          <w:szCs w:val="21"/>
        </w:rPr>
        <w:t>pläne.</w:t>
      </w:r>
      <w:r w:rsidR="0076057F">
        <w:rPr>
          <w:rFonts w:ascii="Calibri" w:hAnsi="Calibri" w:cs="Calibri"/>
          <w:b w:val="0"/>
          <w:bCs w:val="0"/>
          <w:spacing w:val="-2"/>
          <w:sz w:val="21"/>
          <w:szCs w:val="21"/>
        </w:rPr>
        <w:t xml:space="preserve"> “All das </w:t>
      </w:r>
      <w:r w:rsidR="0080438C">
        <w:rPr>
          <w:rFonts w:ascii="Calibri" w:hAnsi="Calibri" w:cs="Calibri"/>
          <w:b w:val="0"/>
          <w:bCs w:val="0"/>
          <w:spacing w:val="-2"/>
          <w:sz w:val="21"/>
          <w:szCs w:val="21"/>
        </w:rPr>
        <w:t>zeigt</w:t>
      </w:r>
      <w:r w:rsidR="00C06A72" w:rsidRPr="00C06A72">
        <w:rPr>
          <w:rFonts w:ascii="Calibri" w:hAnsi="Calibri" w:cs="Calibri"/>
          <w:b w:val="0"/>
          <w:bCs w:val="0"/>
          <w:spacing w:val="-2"/>
          <w:sz w:val="21"/>
          <w:szCs w:val="21"/>
        </w:rPr>
        <w:t xml:space="preserve">, dass wir auf </w:t>
      </w:r>
      <w:r w:rsidR="00D26DA0">
        <w:rPr>
          <w:rFonts w:ascii="Calibri" w:hAnsi="Calibri" w:cs="Calibri"/>
          <w:b w:val="0"/>
          <w:bCs w:val="0"/>
          <w:spacing w:val="-2"/>
          <w:sz w:val="21"/>
          <w:szCs w:val="21"/>
        </w:rPr>
        <w:t>K</w:t>
      </w:r>
      <w:r w:rsidR="00C06A72" w:rsidRPr="00C06A72">
        <w:rPr>
          <w:rFonts w:ascii="Calibri" w:hAnsi="Calibri" w:cs="Calibri"/>
          <w:b w:val="0"/>
          <w:bCs w:val="0"/>
          <w:spacing w:val="-2"/>
          <w:sz w:val="21"/>
          <w:szCs w:val="21"/>
        </w:rPr>
        <w:t xml:space="preserve">urs </w:t>
      </w:r>
      <w:r w:rsidR="00D26DA0">
        <w:rPr>
          <w:rFonts w:ascii="Calibri" w:hAnsi="Calibri" w:cs="Calibri"/>
          <w:b w:val="0"/>
          <w:bCs w:val="0"/>
          <w:spacing w:val="-2"/>
          <w:sz w:val="21"/>
          <w:szCs w:val="21"/>
        </w:rPr>
        <w:t>liegen</w:t>
      </w:r>
      <w:r w:rsidR="00C06A72" w:rsidRPr="00C06A72">
        <w:rPr>
          <w:rFonts w:ascii="Calibri" w:hAnsi="Calibri" w:cs="Calibri"/>
          <w:b w:val="0"/>
          <w:bCs w:val="0"/>
          <w:spacing w:val="-2"/>
          <w:sz w:val="21"/>
          <w:szCs w:val="21"/>
        </w:rPr>
        <w:t xml:space="preserve">. Wir verzeichnen eine zunehmende Nachfrage nach unseren </w:t>
      </w:r>
      <w:r w:rsidR="00D26DA0">
        <w:rPr>
          <w:rFonts w:ascii="Calibri" w:hAnsi="Calibri" w:cs="Calibri"/>
          <w:b w:val="0"/>
          <w:bCs w:val="0"/>
          <w:spacing w:val="-2"/>
          <w:sz w:val="21"/>
          <w:szCs w:val="21"/>
        </w:rPr>
        <w:t>Leistungen</w:t>
      </w:r>
      <w:r w:rsidR="00C06A72" w:rsidRPr="00C06A72">
        <w:rPr>
          <w:rFonts w:ascii="Calibri" w:hAnsi="Calibri" w:cs="Calibri"/>
          <w:b w:val="0"/>
          <w:bCs w:val="0"/>
          <w:spacing w:val="-2"/>
          <w:sz w:val="21"/>
          <w:szCs w:val="21"/>
        </w:rPr>
        <w:t xml:space="preserve"> und Produkten, die sich durch anspruchsvolle Geometrien und höchste Präzision auszeichnen”, </w:t>
      </w:r>
      <w:bookmarkStart w:id="0" w:name="_Hlk214437168"/>
      <w:r w:rsidR="00C06A72" w:rsidRPr="00C06A72">
        <w:rPr>
          <w:rFonts w:ascii="Calibri" w:hAnsi="Calibri" w:cs="Calibri"/>
          <w:b w:val="0"/>
          <w:bCs w:val="0"/>
          <w:spacing w:val="-2"/>
          <w:sz w:val="21"/>
          <w:szCs w:val="21"/>
        </w:rPr>
        <w:t>sagt Philip Saul</w:t>
      </w:r>
      <w:r w:rsidR="00C06A72">
        <w:rPr>
          <w:rFonts w:ascii="Calibri" w:hAnsi="Calibri" w:cs="Calibri"/>
          <w:b w:val="0"/>
          <w:bCs w:val="0"/>
          <w:spacing w:val="-2"/>
          <w:sz w:val="21"/>
          <w:szCs w:val="21"/>
        </w:rPr>
        <w:t>,</w:t>
      </w:r>
      <w:r w:rsidR="00C06A72" w:rsidRPr="00C06A72">
        <w:rPr>
          <w:rFonts w:ascii="Calibri" w:hAnsi="Calibri" w:cs="Calibri"/>
          <w:spacing w:val="-2"/>
          <w:sz w:val="21"/>
          <w:szCs w:val="21"/>
        </w:rPr>
        <w:t xml:space="preserve"> </w:t>
      </w:r>
      <w:r w:rsidR="00C06A72" w:rsidRPr="00C06A72">
        <w:rPr>
          <w:rFonts w:ascii="Calibri" w:hAnsi="Calibri" w:cs="Calibri"/>
          <w:b w:val="0"/>
          <w:bCs w:val="0"/>
          <w:spacing w:val="-2"/>
          <w:sz w:val="21"/>
          <w:szCs w:val="21"/>
        </w:rPr>
        <w:t>Technische</w:t>
      </w:r>
      <w:r w:rsidR="0080438C">
        <w:rPr>
          <w:rFonts w:ascii="Calibri" w:hAnsi="Calibri" w:cs="Calibri"/>
          <w:b w:val="0"/>
          <w:bCs w:val="0"/>
          <w:spacing w:val="-2"/>
          <w:sz w:val="21"/>
          <w:szCs w:val="21"/>
        </w:rPr>
        <w:t>r</w:t>
      </w:r>
      <w:r w:rsidR="00C06A72" w:rsidRPr="00C06A72">
        <w:rPr>
          <w:rFonts w:ascii="Calibri" w:hAnsi="Calibri" w:cs="Calibri"/>
          <w:b w:val="0"/>
          <w:bCs w:val="0"/>
          <w:spacing w:val="-2"/>
          <w:sz w:val="21"/>
          <w:szCs w:val="21"/>
        </w:rPr>
        <w:t xml:space="preserve"> Leiter </w:t>
      </w:r>
      <w:r w:rsidR="00C06A72">
        <w:rPr>
          <w:rFonts w:ascii="Calibri" w:hAnsi="Calibri" w:cs="Calibri"/>
          <w:b w:val="0"/>
          <w:bCs w:val="0"/>
          <w:spacing w:val="-2"/>
          <w:sz w:val="21"/>
          <w:szCs w:val="21"/>
        </w:rPr>
        <w:t>des Unternehmens</w:t>
      </w:r>
      <w:r w:rsidR="00C06A72" w:rsidRPr="00C06A72">
        <w:rPr>
          <w:rFonts w:ascii="Calibri" w:hAnsi="Calibri" w:cs="Calibri"/>
          <w:b w:val="0"/>
          <w:bCs w:val="0"/>
          <w:spacing w:val="-2"/>
          <w:sz w:val="21"/>
          <w:szCs w:val="21"/>
        </w:rPr>
        <w:t>.</w:t>
      </w:r>
      <w:bookmarkEnd w:id="0"/>
      <w:r w:rsidR="00C06A72">
        <w:rPr>
          <w:rFonts w:ascii="Calibri" w:hAnsi="Calibri" w:cs="Calibri"/>
          <w:b w:val="0"/>
          <w:bCs w:val="0"/>
          <w:spacing w:val="-2"/>
          <w:sz w:val="21"/>
          <w:szCs w:val="21"/>
        </w:rPr>
        <w:t xml:space="preserve"> </w:t>
      </w:r>
      <w:r w:rsidR="00C06A72" w:rsidRPr="00C06A72">
        <w:rPr>
          <w:rFonts w:ascii="Calibri" w:hAnsi="Calibri" w:cs="Calibri"/>
          <w:b w:val="0"/>
          <w:bCs w:val="0"/>
          <w:spacing w:val="-2"/>
          <w:sz w:val="21"/>
          <w:szCs w:val="21"/>
        </w:rPr>
        <w:t xml:space="preserve">Aktuell deckt das </w:t>
      </w:r>
      <w:r w:rsidR="00D26DA0">
        <w:rPr>
          <w:rFonts w:ascii="Calibri" w:hAnsi="Calibri" w:cs="Calibri"/>
          <w:b w:val="0"/>
          <w:bCs w:val="0"/>
          <w:spacing w:val="-2"/>
          <w:sz w:val="21"/>
          <w:szCs w:val="21"/>
        </w:rPr>
        <w:t>Portfolio</w:t>
      </w:r>
      <w:r w:rsidR="00C06A72" w:rsidRPr="00C06A72">
        <w:rPr>
          <w:rFonts w:ascii="Calibri" w:hAnsi="Calibri" w:cs="Calibri"/>
          <w:b w:val="0"/>
          <w:bCs w:val="0"/>
          <w:spacing w:val="-2"/>
          <w:sz w:val="21"/>
          <w:szCs w:val="21"/>
        </w:rPr>
        <w:t xml:space="preserve"> von ZT Odenwald die Konstruktion und Fertigung von Prototypen, Vorserien und Serienteilen aus allen gängigen Metallen ab. Der Fokus liegt auf Einzelstücken sowie kleinen und mittleren Losgrößen. Für viele Kunden im europäischen Maschinen-, Anlagen- und Apparatebau übernimmt </w:t>
      </w:r>
      <w:r w:rsidR="0080438C">
        <w:rPr>
          <w:rFonts w:ascii="Calibri" w:hAnsi="Calibri" w:cs="Calibri"/>
          <w:b w:val="0"/>
          <w:bCs w:val="0"/>
          <w:spacing w:val="-2"/>
          <w:sz w:val="21"/>
          <w:szCs w:val="21"/>
        </w:rPr>
        <w:t>man</w:t>
      </w:r>
      <w:r w:rsidR="00C06A72" w:rsidRPr="00C06A72">
        <w:rPr>
          <w:rFonts w:ascii="Calibri" w:hAnsi="Calibri" w:cs="Calibri"/>
          <w:b w:val="0"/>
          <w:bCs w:val="0"/>
          <w:spacing w:val="-2"/>
          <w:sz w:val="21"/>
          <w:szCs w:val="21"/>
        </w:rPr>
        <w:t xml:space="preserve"> zudem die Laserkennzeichnung.</w:t>
      </w:r>
    </w:p>
    <w:p w14:paraId="0A4D9392" w14:textId="5D2307A7" w:rsidR="0076057F" w:rsidRDefault="0076057F" w:rsidP="00D245BC">
      <w:pPr>
        <w:pStyle w:val="Textkrper2"/>
        <w:spacing w:after="120"/>
        <w:rPr>
          <w:rFonts w:ascii="Calibri" w:hAnsi="Calibri" w:cs="Calibri"/>
          <w:spacing w:val="-2"/>
          <w:sz w:val="21"/>
          <w:szCs w:val="21"/>
          <w:lang w:val="de-DE"/>
        </w:rPr>
      </w:pPr>
      <w:r>
        <w:rPr>
          <w:rFonts w:ascii="Calibri" w:hAnsi="Calibri" w:cs="Calibri"/>
          <w:spacing w:val="-2"/>
          <w:sz w:val="21"/>
          <w:szCs w:val="21"/>
          <w:lang w:val="de-DE"/>
        </w:rPr>
        <w:t>Getrimmt auf Automatisierung</w:t>
      </w:r>
      <w:bookmarkStart w:id="1" w:name="_Hlk214282809"/>
    </w:p>
    <w:p w14:paraId="3A960FC1" w14:textId="1D275DFE" w:rsidR="00C06A72" w:rsidRDefault="00D55C38" w:rsidP="00D245BC">
      <w:pPr>
        <w:pStyle w:val="Textkrper2"/>
        <w:spacing w:after="120"/>
        <w:rPr>
          <w:rFonts w:ascii="Calibri" w:hAnsi="Calibri" w:cs="Calibri"/>
          <w:b w:val="0"/>
          <w:bCs w:val="0"/>
          <w:spacing w:val="-2"/>
          <w:sz w:val="21"/>
          <w:szCs w:val="21"/>
          <w:lang w:val="de-DE"/>
        </w:rPr>
      </w:pPr>
      <w:r>
        <w:rPr>
          <w:rFonts w:ascii="Calibri" w:hAnsi="Calibri" w:cs="Calibri"/>
          <w:b w:val="0"/>
          <w:bCs w:val="0"/>
          <w:spacing w:val="-2"/>
          <w:sz w:val="21"/>
          <w:szCs w:val="21"/>
          <w:lang w:val="de-DE"/>
        </w:rPr>
        <w:t xml:space="preserve">Das </w:t>
      </w:r>
      <w:r w:rsidR="00C06A72" w:rsidRPr="00C06A72">
        <w:rPr>
          <w:rFonts w:ascii="Calibri" w:hAnsi="Calibri" w:cs="Calibri"/>
          <w:b w:val="0"/>
          <w:bCs w:val="0"/>
          <w:spacing w:val="-2"/>
          <w:sz w:val="21"/>
          <w:szCs w:val="21"/>
          <w:lang w:val="de-DE"/>
        </w:rPr>
        <w:t xml:space="preserve">neue Dreh-Fräszentrum </w:t>
      </w:r>
      <w:r>
        <w:rPr>
          <w:rFonts w:ascii="Calibri" w:hAnsi="Calibri" w:cs="Calibri"/>
          <w:b w:val="0"/>
          <w:bCs w:val="0"/>
          <w:spacing w:val="-2"/>
          <w:sz w:val="21"/>
          <w:szCs w:val="21"/>
          <w:lang w:val="de-DE"/>
        </w:rPr>
        <w:t xml:space="preserve">ist </w:t>
      </w:r>
      <w:r w:rsidR="00C06A72" w:rsidRPr="00C06A72">
        <w:rPr>
          <w:rFonts w:ascii="Calibri" w:hAnsi="Calibri" w:cs="Calibri"/>
          <w:b w:val="0"/>
          <w:bCs w:val="0"/>
          <w:spacing w:val="-2"/>
          <w:sz w:val="21"/>
          <w:szCs w:val="21"/>
          <w:lang w:val="de-DE"/>
        </w:rPr>
        <w:t>eine Integrex i-250H ST von MAZAK</w:t>
      </w:r>
      <w:r w:rsidR="00D245BC">
        <w:rPr>
          <w:rFonts w:ascii="Calibri" w:hAnsi="Calibri" w:cs="Calibri"/>
          <w:b w:val="0"/>
          <w:bCs w:val="0"/>
          <w:spacing w:val="-2"/>
          <w:sz w:val="21"/>
          <w:szCs w:val="21"/>
          <w:lang w:val="de-DE"/>
        </w:rPr>
        <w:t xml:space="preserve">, die </w:t>
      </w:r>
      <w:bookmarkEnd w:id="1"/>
      <w:r w:rsidR="00C06A72" w:rsidRPr="00C06A72">
        <w:rPr>
          <w:rFonts w:ascii="Calibri" w:hAnsi="Calibri" w:cs="Calibri"/>
          <w:b w:val="0"/>
          <w:bCs w:val="0"/>
          <w:spacing w:val="-2"/>
          <w:sz w:val="21"/>
          <w:szCs w:val="21"/>
          <w:lang w:val="de-DE"/>
        </w:rPr>
        <w:t xml:space="preserve">stark auf Automatisierung </w:t>
      </w:r>
      <w:r w:rsidR="0076057F">
        <w:rPr>
          <w:rFonts w:ascii="Calibri" w:hAnsi="Calibri" w:cs="Calibri"/>
          <w:b w:val="0"/>
          <w:bCs w:val="0"/>
          <w:spacing w:val="-2"/>
          <w:sz w:val="21"/>
          <w:szCs w:val="21"/>
          <w:lang w:val="de-DE"/>
        </w:rPr>
        <w:t>getrimmt</w:t>
      </w:r>
      <w:r w:rsidR="00D245BC">
        <w:rPr>
          <w:rFonts w:ascii="Calibri" w:hAnsi="Calibri" w:cs="Calibri"/>
          <w:b w:val="0"/>
          <w:bCs w:val="0"/>
          <w:spacing w:val="-2"/>
          <w:sz w:val="21"/>
          <w:szCs w:val="21"/>
          <w:lang w:val="de-DE"/>
        </w:rPr>
        <w:t xml:space="preserve"> ist</w:t>
      </w:r>
      <w:r w:rsidR="00C06A72" w:rsidRPr="00C06A72">
        <w:rPr>
          <w:rFonts w:ascii="Calibri" w:hAnsi="Calibri" w:cs="Calibri"/>
          <w:b w:val="0"/>
          <w:bCs w:val="0"/>
          <w:spacing w:val="-2"/>
          <w:sz w:val="21"/>
          <w:szCs w:val="21"/>
          <w:lang w:val="de-DE"/>
        </w:rPr>
        <w:t>. D</w:t>
      </w:r>
      <w:r w:rsidR="00D245BC">
        <w:rPr>
          <w:rFonts w:ascii="Calibri" w:hAnsi="Calibri" w:cs="Calibri"/>
          <w:b w:val="0"/>
          <w:bCs w:val="0"/>
          <w:spacing w:val="-2"/>
          <w:sz w:val="21"/>
          <w:szCs w:val="21"/>
          <w:lang w:val="de-DE"/>
        </w:rPr>
        <w:t xml:space="preserve">ank </w:t>
      </w:r>
      <w:r w:rsidR="00C06A72" w:rsidRPr="00C06A72">
        <w:rPr>
          <w:rFonts w:ascii="Calibri" w:hAnsi="Calibri" w:cs="Calibri"/>
          <w:b w:val="0"/>
          <w:bCs w:val="0"/>
          <w:spacing w:val="-2"/>
          <w:sz w:val="21"/>
          <w:szCs w:val="21"/>
          <w:lang w:val="de-DE"/>
        </w:rPr>
        <w:t>angebundene</w:t>
      </w:r>
      <w:r w:rsidR="00D245BC">
        <w:rPr>
          <w:rFonts w:ascii="Calibri" w:hAnsi="Calibri" w:cs="Calibri"/>
          <w:b w:val="0"/>
          <w:bCs w:val="0"/>
          <w:spacing w:val="-2"/>
          <w:sz w:val="21"/>
          <w:szCs w:val="21"/>
          <w:lang w:val="de-DE"/>
        </w:rPr>
        <w:t>m</w:t>
      </w:r>
      <w:r w:rsidR="00C06A72" w:rsidRPr="00C06A72">
        <w:rPr>
          <w:rFonts w:ascii="Calibri" w:hAnsi="Calibri" w:cs="Calibri"/>
          <w:b w:val="0"/>
          <w:bCs w:val="0"/>
          <w:spacing w:val="-2"/>
          <w:sz w:val="21"/>
          <w:szCs w:val="21"/>
          <w:lang w:val="de-DE"/>
        </w:rPr>
        <w:t xml:space="preserve"> Roboter </w:t>
      </w:r>
      <w:r w:rsidR="00D245BC">
        <w:rPr>
          <w:rFonts w:ascii="Calibri" w:hAnsi="Calibri" w:cs="Calibri"/>
          <w:b w:val="0"/>
          <w:bCs w:val="0"/>
          <w:spacing w:val="-2"/>
          <w:sz w:val="21"/>
          <w:szCs w:val="21"/>
          <w:lang w:val="de-DE"/>
        </w:rPr>
        <w:t>und g</w:t>
      </w:r>
      <w:r w:rsidR="00C06A72" w:rsidRPr="00C06A72">
        <w:rPr>
          <w:rFonts w:ascii="Calibri" w:hAnsi="Calibri" w:cs="Calibri"/>
          <w:b w:val="0"/>
          <w:bCs w:val="0"/>
          <w:spacing w:val="-2"/>
          <w:sz w:val="21"/>
          <w:szCs w:val="21"/>
          <w:lang w:val="de-DE"/>
        </w:rPr>
        <w:t>roße</w:t>
      </w:r>
      <w:r w:rsidR="00D245BC">
        <w:rPr>
          <w:rFonts w:ascii="Calibri" w:hAnsi="Calibri" w:cs="Calibri"/>
          <w:b w:val="0"/>
          <w:bCs w:val="0"/>
          <w:spacing w:val="-2"/>
          <w:sz w:val="21"/>
          <w:szCs w:val="21"/>
          <w:lang w:val="de-DE"/>
        </w:rPr>
        <w:t>m</w:t>
      </w:r>
      <w:r w:rsidR="00C06A72" w:rsidRPr="00C06A72">
        <w:rPr>
          <w:rFonts w:ascii="Calibri" w:hAnsi="Calibri" w:cs="Calibri"/>
          <w:b w:val="0"/>
          <w:bCs w:val="0"/>
          <w:spacing w:val="-2"/>
          <w:sz w:val="21"/>
          <w:szCs w:val="21"/>
          <w:lang w:val="de-DE"/>
        </w:rPr>
        <w:t xml:space="preserve"> Werkzeugmagazin (über 120 Plätze) </w:t>
      </w:r>
      <w:r w:rsidR="00D245BC">
        <w:rPr>
          <w:rFonts w:ascii="Calibri" w:hAnsi="Calibri" w:cs="Calibri"/>
          <w:b w:val="0"/>
          <w:bCs w:val="0"/>
          <w:spacing w:val="-2"/>
          <w:sz w:val="21"/>
          <w:szCs w:val="21"/>
          <w:lang w:val="de-DE"/>
        </w:rPr>
        <w:t xml:space="preserve">ist sie bestens geeignet </w:t>
      </w:r>
      <w:r w:rsidR="00C06A72" w:rsidRPr="00C06A72">
        <w:rPr>
          <w:rFonts w:ascii="Calibri" w:hAnsi="Calibri" w:cs="Calibri"/>
          <w:b w:val="0"/>
          <w:bCs w:val="0"/>
          <w:spacing w:val="-2"/>
          <w:sz w:val="21"/>
          <w:szCs w:val="21"/>
          <w:lang w:val="de-DE"/>
        </w:rPr>
        <w:t xml:space="preserve">für </w:t>
      </w:r>
      <w:r w:rsidR="00D245BC">
        <w:rPr>
          <w:rFonts w:ascii="Calibri" w:hAnsi="Calibri" w:cs="Calibri"/>
          <w:b w:val="0"/>
          <w:bCs w:val="0"/>
          <w:spacing w:val="-2"/>
          <w:sz w:val="21"/>
          <w:szCs w:val="21"/>
          <w:lang w:val="de-DE"/>
        </w:rPr>
        <w:t xml:space="preserve">den </w:t>
      </w:r>
      <w:r>
        <w:rPr>
          <w:rFonts w:ascii="Calibri" w:hAnsi="Calibri" w:cs="Calibri"/>
          <w:b w:val="0"/>
          <w:bCs w:val="0"/>
          <w:spacing w:val="-2"/>
          <w:sz w:val="21"/>
          <w:szCs w:val="21"/>
          <w:lang w:val="de-DE"/>
        </w:rPr>
        <w:t>mannlosen</w:t>
      </w:r>
      <w:r w:rsidR="00C06A72" w:rsidRPr="00C06A72">
        <w:rPr>
          <w:rFonts w:ascii="Calibri" w:hAnsi="Calibri" w:cs="Calibri"/>
          <w:b w:val="0"/>
          <w:bCs w:val="0"/>
          <w:spacing w:val="-2"/>
          <w:sz w:val="21"/>
          <w:szCs w:val="21"/>
          <w:lang w:val="de-DE"/>
        </w:rPr>
        <w:t xml:space="preserve">, hochproduktiven Betrieb. </w:t>
      </w:r>
      <w:r w:rsidR="00DC7303">
        <w:rPr>
          <w:rFonts w:ascii="Calibri" w:hAnsi="Calibri" w:cs="Calibri"/>
          <w:b w:val="0"/>
          <w:bCs w:val="0"/>
          <w:spacing w:val="-2"/>
          <w:sz w:val="21"/>
          <w:szCs w:val="21"/>
          <w:lang w:val="de-DE"/>
        </w:rPr>
        <w:t>Vor allem</w:t>
      </w:r>
      <w:r w:rsidR="00C06A72" w:rsidRPr="00C06A72">
        <w:rPr>
          <w:rFonts w:ascii="Calibri" w:hAnsi="Calibri" w:cs="Calibri"/>
          <w:b w:val="0"/>
          <w:bCs w:val="0"/>
          <w:spacing w:val="-2"/>
          <w:sz w:val="21"/>
          <w:szCs w:val="21"/>
          <w:lang w:val="de-DE"/>
        </w:rPr>
        <w:t xml:space="preserve"> für Fertigungsumgebungen mit mittlerer bis hoher Auslastung (Serienfertigung, Chargenproduktion</w:t>
      </w:r>
      <w:r w:rsidR="00DC7303">
        <w:rPr>
          <w:rFonts w:ascii="Calibri" w:hAnsi="Calibri" w:cs="Calibri"/>
          <w:b w:val="0"/>
          <w:bCs w:val="0"/>
          <w:spacing w:val="-2"/>
          <w:sz w:val="21"/>
          <w:szCs w:val="21"/>
          <w:lang w:val="de-DE"/>
        </w:rPr>
        <w:t xml:space="preserve"> u.a.</w:t>
      </w:r>
      <w:r w:rsidR="00C06A72" w:rsidRPr="00C06A72">
        <w:rPr>
          <w:rFonts w:ascii="Calibri" w:hAnsi="Calibri" w:cs="Calibri"/>
          <w:b w:val="0"/>
          <w:bCs w:val="0"/>
          <w:spacing w:val="-2"/>
          <w:sz w:val="21"/>
          <w:szCs w:val="21"/>
          <w:lang w:val="de-DE"/>
        </w:rPr>
        <w:t xml:space="preserve">) ist sie ideal, um die Maschinenlaufzeit zu maximieren und manuelle Eingriffe zu minimieren. Die neue </w:t>
      </w:r>
      <w:r w:rsidR="00D245BC">
        <w:rPr>
          <w:rFonts w:ascii="Calibri" w:hAnsi="Calibri" w:cs="Calibri"/>
          <w:b w:val="0"/>
          <w:bCs w:val="0"/>
          <w:spacing w:val="-2"/>
          <w:sz w:val="21"/>
          <w:szCs w:val="21"/>
          <w:lang w:val="de-DE"/>
        </w:rPr>
        <w:t>Anlage</w:t>
      </w:r>
      <w:r w:rsidR="00C06A72" w:rsidRPr="00C06A72">
        <w:rPr>
          <w:rFonts w:ascii="Calibri" w:hAnsi="Calibri" w:cs="Calibri"/>
          <w:b w:val="0"/>
          <w:bCs w:val="0"/>
          <w:spacing w:val="-2"/>
          <w:sz w:val="21"/>
          <w:szCs w:val="21"/>
          <w:lang w:val="de-DE"/>
        </w:rPr>
        <w:t xml:space="preserve"> ergänzt den </w:t>
      </w:r>
      <w:r w:rsidR="00C06A72" w:rsidRPr="00C06A72">
        <w:rPr>
          <w:rFonts w:ascii="Calibri" w:hAnsi="Calibri" w:cs="Calibri"/>
          <w:b w:val="0"/>
          <w:bCs w:val="0"/>
          <w:spacing w:val="-2"/>
          <w:sz w:val="21"/>
          <w:szCs w:val="21"/>
          <w:lang w:val="de-DE"/>
        </w:rPr>
        <w:lastRenderedPageBreak/>
        <w:t>bestehenden Maschinenpark an CNC-</w:t>
      </w:r>
      <w:r>
        <w:rPr>
          <w:rFonts w:ascii="Calibri" w:hAnsi="Calibri" w:cs="Calibri"/>
          <w:b w:val="0"/>
          <w:bCs w:val="0"/>
          <w:spacing w:val="-2"/>
          <w:sz w:val="21"/>
          <w:szCs w:val="21"/>
          <w:lang w:val="de-DE"/>
        </w:rPr>
        <w:t xml:space="preserve"> und </w:t>
      </w:r>
      <w:r w:rsidR="00C06A72" w:rsidRPr="00C06A72">
        <w:rPr>
          <w:rFonts w:ascii="Calibri" w:hAnsi="Calibri" w:cs="Calibri"/>
          <w:b w:val="0"/>
          <w:bCs w:val="0"/>
          <w:spacing w:val="-2"/>
          <w:sz w:val="21"/>
          <w:szCs w:val="21"/>
          <w:lang w:val="de-DE"/>
        </w:rPr>
        <w:t>konventionelle</w:t>
      </w:r>
      <w:r w:rsidR="00D342FC">
        <w:rPr>
          <w:rFonts w:ascii="Calibri" w:hAnsi="Calibri" w:cs="Calibri"/>
          <w:b w:val="0"/>
          <w:bCs w:val="0"/>
          <w:spacing w:val="-2"/>
          <w:sz w:val="21"/>
          <w:szCs w:val="21"/>
          <w:lang w:val="de-DE"/>
        </w:rPr>
        <w:t>n</w:t>
      </w:r>
      <w:r w:rsidR="00C06A72" w:rsidRPr="00C06A72">
        <w:rPr>
          <w:rFonts w:ascii="Calibri" w:hAnsi="Calibri" w:cs="Calibri"/>
          <w:b w:val="0"/>
          <w:bCs w:val="0"/>
          <w:spacing w:val="-2"/>
          <w:sz w:val="21"/>
          <w:szCs w:val="21"/>
          <w:lang w:val="de-DE"/>
        </w:rPr>
        <w:t xml:space="preserve"> Drehmaschinen, CNC-Langdrehautomaten sowie 5- und 3-Achs-Fräszentren für die Komplettbearbeitung. </w:t>
      </w:r>
      <w:r>
        <w:rPr>
          <w:rFonts w:ascii="Calibri" w:hAnsi="Calibri" w:cs="Calibri"/>
          <w:b w:val="0"/>
          <w:bCs w:val="0"/>
          <w:spacing w:val="-2"/>
          <w:sz w:val="21"/>
          <w:szCs w:val="21"/>
          <w:lang w:val="de-DE"/>
        </w:rPr>
        <w:t>D</w:t>
      </w:r>
      <w:r w:rsidR="00DC7303">
        <w:rPr>
          <w:rFonts w:ascii="Calibri" w:hAnsi="Calibri" w:cs="Calibri"/>
          <w:b w:val="0"/>
          <w:bCs w:val="0"/>
          <w:spacing w:val="-2"/>
          <w:sz w:val="21"/>
          <w:szCs w:val="21"/>
          <w:lang w:val="de-DE"/>
        </w:rPr>
        <w:t xml:space="preserve">ie neue MAZAK-Maschine </w:t>
      </w:r>
      <w:r w:rsidR="00C06A72" w:rsidRPr="00C06A72">
        <w:rPr>
          <w:rFonts w:ascii="Calibri" w:hAnsi="Calibri" w:cs="Calibri"/>
          <w:b w:val="0"/>
          <w:bCs w:val="0"/>
          <w:spacing w:val="-2"/>
          <w:sz w:val="21"/>
          <w:szCs w:val="21"/>
          <w:lang w:val="de-DE"/>
        </w:rPr>
        <w:t xml:space="preserve">ermöglicht </w:t>
      </w:r>
      <w:r w:rsidR="00DC7303">
        <w:rPr>
          <w:rFonts w:ascii="Calibri" w:hAnsi="Calibri" w:cs="Calibri"/>
          <w:b w:val="0"/>
          <w:bCs w:val="0"/>
          <w:spacing w:val="-2"/>
          <w:sz w:val="21"/>
          <w:szCs w:val="21"/>
          <w:lang w:val="de-DE"/>
        </w:rPr>
        <w:t xml:space="preserve">dank </w:t>
      </w:r>
      <w:r w:rsidR="00C06A72" w:rsidRPr="00C06A72">
        <w:rPr>
          <w:rFonts w:ascii="Calibri" w:hAnsi="Calibri" w:cs="Calibri"/>
          <w:b w:val="0"/>
          <w:bCs w:val="0"/>
          <w:spacing w:val="-2"/>
          <w:sz w:val="21"/>
          <w:szCs w:val="21"/>
          <w:lang w:val="de-DE"/>
        </w:rPr>
        <w:t>ihre</w:t>
      </w:r>
      <w:r w:rsidR="00DC7303">
        <w:rPr>
          <w:rFonts w:ascii="Calibri" w:hAnsi="Calibri" w:cs="Calibri"/>
          <w:b w:val="0"/>
          <w:bCs w:val="0"/>
          <w:spacing w:val="-2"/>
          <w:sz w:val="21"/>
          <w:szCs w:val="21"/>
          <w:lang w:val="de-DE"/>
        </w:rPr>
        <w:t>r</w:t>
      </w:r>
      <w:r w:rsidR="00C06A72" w:rsidRPr="00C06A72">
        <w:rPr>
          <w:rFonts w:ascii="Calibri" w:hAnsi="Calibri" w:cs="Calibri"/>
          <w:b w:val="0"/>
          <w:bCs w:val="0"/>
          <w:spacing w:val="-2"/>
          <w:sz w:val="21"/>
          <w:szCs w:val="21"/>
          <w:lang w:val="de-DE"/>
        </w:rPr>
        <w:t xml:space="preserve"> 5-Achs-Simultanbearbeitung die Ausführung mehrerer komplexer </w:t>
      </w:r>
      <w:r w:rsidR="00D245BC">
        <w:rPr>
          <w:rFonts w:ascii="Calibri" w:hAnsi="Calibri" w:cs="Calibri"/>
          <w:b w:val="0"/>
          <w:bCs w:val="0"/>
          <w:spacing w:val="-2"/>
          <w:sz w:val="21"/>
          <w:szCs w:val="21"/>
          <w:lang w:val="de-DE"/>
        </w:rPr>
        <w:t>Op</w:t>
      </w:r>
      <w:r w:rsidR="00C06A72" w:rsidRPr="00C06A72">
        <w:rPr>
          <w:rFonts w:ascii="Calibri" w:hAnsi="Calibri" w:cs="Calibri"/>
          <w:b w:val="0"/>
          <w:bCs w:val="0"/>
          <w:spacing w:val="-2"/>
          <w:sz w:val="21"/>
          <w:szCs w:val="21"/>
          <w:lang w:val="de-DE"/>
        </w:rPr>
        <w:t>erationen in eine</w:t>
      </w:r>
      <w:r w:rsidR="00DC7303">
        <w:rPr>
          <w:rFonts w:ascii="Calibri" w:hAnsi="Calibri" w:cs="Calibri"/>
          <w:b w:val="0"/>
          <w:bCs w:val="0"/>
          <w:spacing w:val="-2"/>
          <w:sz w:val="21"/>
          <w:szCs w:val="21"/>
          <w:lang w:val="de-DE"/>
        </w:rPr>
        <w:t>r</w:t>
      </w:r>
      <w:r w:rsidR="00C06A72" w:rsidRPr="00C06A72">
        <w:rPr>
          <w:rFonts w:ascii="Calibri" w:hAnsi="Calibri" w:cs="Calibri"/>
          <w:b w:val="0"/>
          <w:bCs w:val="0"/>
          <w:spacing w:val="-2"/>
          <w:sz w:val="21"/>
          <w:szCs w:val="21"/>
          <w:lang w:val="de-DE"/>
        </w:rPr>
        <w:t xml:space="preserve"> einzigen </w:t>
      </w:r>
      <w:r w:rsidR="00DC7303">
        <w:rPr>
          <w:rFonts w:ascii="Calibri" w:hAnsi="Calibri" w:cs="Calibri"/>
          <w:b w:val="0"/>
          <w:bCs w:val="0"/>
          <w:spacing w:val="-2"/>
          <w:sz w:val="21"/>
          <w:szCs w:val="21"/>
          <w:lang w:val="de-DE"/>
        </w:rPr>
        <w:t>Anlage</w:t>
      </w:r>
      <w:r w:rsidR="00D245BC">
        <w:rPr>
          <w:rFonts w:ascii="Calibri" w:hAnsi="Calibri" w:cs="Calibri"/>
          <w:b w:val="0"/>
          <w:bCs w:val="0"/>
          <w:spacing w:val="-2"/>
          <w:sz w:val="21"/>
          <w:szCs w:val="21"/>
          <w:lang w:val="de-DE"/>
        </w:rPr>
        <w:t xml:space="preserve"> </w:t>
      </w:r>
      <w:r w:rsidR="00C06A72" w:rsidRPr="00C06A72">
        <w:rPr>
          <w:rFonts w:ascii="Calibri" w:hAnsi="Calibri" w:cs="Calibri"/>
          <w:b w:val="0"/>
          <w:bCs w:val="0"/>
          <w:spacing w:val="-2"/>
          <w:sz w:val="21"/>
          <w:szCs w:val="21"/>
          <w:lang w:val="de-DE"/>
        </w:rPr>
        <w:t>– das entlastet bestehende Fräsmaschinen und verkürzt die gesamte Prozesskette.</w:t>
      </w:r>
    </w:p>
    <w:p w14:paraId="29AF7F80" w14:textId="75399B50" w:rsidR="0076057F" w:rsidRPr="0076057F" w:rsidRDefault="0076057F" w:rsidP="000349BD">
      <w:pPr>
        <w:pStyle w:val="Textkrper2"/>
        <w:spacing w:after="120"/>
        <w:rPr>
          <w:rFonts w:ascii="Calibri" w:hAnsi="Calibri" w:cs="Calibri"/>
          <w:spacing w:val="-2"/>
          <w:sz w:val="21"/>
          <w:szCs w:val="21"/>
        </w:rPr>
      </w:pPr>
      <w:r w:rsidRPr="0076057F">
        <w:rPr>
          <w:rFonts w:ascii="Calibri" w:hAnsi="Calibri" w:cs="Calibri"/>
          <w:spacing w:val="-2"/>
          <w:sz w:val="21"/>
          <w:szCs w:val="21"/>
        </w:rPr>
        <w:t>Neu</w:t>
      </w:r>
      <w:r w:rsidR="0079741E">
        <w:rPr>
          <w:rFonts w:ascii="Calibri" w:hAnsi="Calibri" w:cs="Calibri"/>
          <w:spacing w:val="-2"/>
          <w:sz w:val="21"/>
          <w:szCs w:val="21"/>
        </w:rPr>
        <w:t>bau-Projekt beschlossen</w:t>
      </w:r>
    </w:p>
    <w:p w14:paraId="494C1795" w14:textId="24662206" w:rsidR="000349BD" w:rsidRPr="000349BD" w:rsidRDefault="006904BC" w:rsidP="000349BD">
      <w:pPr>
        <w:pStyle w:val="Textkrper2"/>
        <w:spacing w:after="120"/>
        <w:rPr>
          <w:rFonts w:ascii="Calibri" w:hAnsi="Calibri" w:cs="Calibri"/>
          <w:b w:val="0"/>
          <w:bCs w:val="0"/>
          <w:spacing w:val="-2"/>
          <w:sz w:val="21"/>
          <w:szCs w:val="21"/>
        </w:rPr>
      </w:pPr>
      <w:r>
        <w:rPr>
          <w:rFonts w:ascii="Calibri" w:hAnsi="Calibri" w:cs="Calibri"/>
          <w:b w:val="0"/>
          <w:bCs w:val="0"/>
          <w:spacing w:val="-2"/>
          <w:sz w:val="21"/>
          <w:szCs w:val="21"/>
        </w:rPr>
        <w:t xml:space="preserve">Um dem stetig </w:t>
      </w:r>
      <w:r w:rsidR="00173FE1">
        <w:rPr>
          <w:rFonts w:ascii="Calibri" w:hAnsi="Calibri" w:cs="Calibri"/>
          <w:b w:val="0"/>
          <w:bCs w:val="0"/>
          <w:spacing w:val="-2"/>
          <w:sz w:val="21"/>
          <w:szCs w:val="21"/>
        </w:rPr>
        <w:t>wachsende</w:t>
      </w:r>
      <w:r>
        <w:rPr>
          <w:rFonts w:ascii="Calibri" w:hAnsi="Calibri" w:cs="Calibri"/>
          <w:b w:val="0"/>
          <w:bCs w:val="0"/>
          <w:spacing w:val="-2"/>
          <w:sz w:val="21"/>
          <w:szCs w:val="21"/>
        </w:rPr>
        <w:t>n</w:t>
      </w:r>
      <w:r w:rsidR="00173FE1">
        <w:rPr>
          <w:rFonts w:ascii="Calibri" w:hAnsi="Calibri" w:cs="Calibri"/>
          <w:b w:val="0"/>
          <w:bCs w:val="0"/>
          <w:spacing w:val="-2"/>
          <w:sz w:val="21"/>
          <w:szCs w:val="21"/>
        </w:rPr>
        <w:t xml:space="preserve"> Maschinenpark von ZT Odenwald </w:t>
      </w:r>
      <w:r>
        <w:rPr>
          <w:rFonts w:ascii="Calibri" w:hAnsi="Calibri" w:cs="Calibri"/>
          <w:b w:val="0"/>
          <w:bCs w:val="0"/>
          <w:spacing w:val="-2"/>
          <w:sz w:val="21"/>
          <w:szCs w:val="21"/>
        </w:rPr>
        <w:t>auch in Zukunft ausreichend Raum zu bieten, wird in 2026 ein Neubau-Projekt gestartet</w:t>
      </w:r>
      <w:r w:rsidR="0076057F">
        <w:rPr>
          <w:rFonts w:ascii="Calibri" w:hAnsi="Calibri" w:cs="Calibri"/>
          <w:b w:val="0"/>
          <w:bCs w:val="0"/>
          <w:spacing w:val="-2"/>
          <w:sz w:val="21"/>
          <w:szCs w:val="21"/>
        </w:rPr>
        <w:t xml:space="preserve">. </w:t>
      </w:r>
      <w:r w:rsidR="00524E48">
        <w:rPr>
          <w:rFonts w:ascii="Calibri" w:hAnsi="Calibri" w:cs="Calibri"/>
          <w:b w:val="0"/>
          <w:bCs w:val="0"/>
          <w:spacing w:val="-2"/>
          <w:sz w:val="21"/>
          <w:szCs w:val="21"/>
        </w:rPr>
        <w:t xml:space="preserve">In einem </w:t>
      </w:r>
      <w:r w:rsidR="000349BD" w:rsidRPr="000349BD">
        <w:rPr>
          <w:rFonts w:ascii="Calibri" w:hAnsi="Calibri" w:cs="Calibri"/>
          <w:b w:val="0"/>
          <w:bCs w:val="0"/>
          <w:spacing w:val="-2"/>
          <w:sz w:val="21"/>
          <w:szCs w:val="21"/>
        </w:rPr>
        <w:t>moderne</w:t>
      </w:r>
      <w:r w:rsidR="00524E48">
        <w:rPr>
          <w:rFonts w:ascii="Calibri" w:hAnsi="Calibri" w:cs="Calibri"/>
          <w:b w:val="0"/>
          <w:bCs w:val="0"/>
          <w:spacing w:val="-2"/>
          <w:sz w:val="21"/>
          <w:szCs w:val="21"/>
        </w:rPr>
        <w:t>n</w:t>
      </w:r>
      <w:r w:rsidR="000349BD" w:rsidRPr="000349BD">
        <w:rPr>
          <w:rFonts w:ascii="Calibri" w:hAnsi="Calibri" w:cs="Calibri"/>
          <w:b w:val="0"/>
          <w:bCs w:val="0"/>
          <w:spacing w:val="-2"/>
          <w:sz w:val="21"/>
          <w:szCs w:val="21"/>
        </w:rPr>
        <w:t xml:space="preserve"> Funktionsgebäude</w:t>
      </w:r>
      <w:r w:rsidR="00524E48">
        <w:rPr>
          <w:rFonts w:ascii="Calibri" w:hAnsi="Calibri" w:cs="Calibri"/>
          <w:b w:val="0"/>
          <w:bCs w:val="0"/>
          <w:spacing w:val="-2"/>
          <w:sz w:val="21"/>
          <w:szCs w:val="21"/>
        </w:rPr>
        <w:t xml:space="preserve">, dessen </w:t>
      </w:r>
      <w:r w:rsidR="000349BD" w:rsidRPr="000349BD">
        <w:rPr>
          <w:rFonts w:ascii="Calibri" w:hAnsi="Calibri" w:cs="Calibri"/>
          <w:b w:val="0"/>
          <w:bCs w:val="0"/>
          <w:spacing w:val="-2"/>
          <w:sz w:val="21"/>
          <w:szCs w:val="21"/>
        </w:rPr>
        <w:t xml:space="preserve">Architektur </w:t>
      </w:r>
      <w:r w:rsidR="00524E48">
        <w:rPr>
          <w:rFonts w:ascii="Calibri" w:hAnsi="Calibri" w:cs="Calibri"/>
          <w:b w:val="0"/>
          <w:bCs w:val="0"/>
          <w:spacing w:val="-2"/>
          <w:sz w:val="21"/>
          <w:szCs w:val="21"/>
        </w:rPr>
        <w:t xml:space="preserve">auch </w:t>
      </w:r>
      <w:r w:rsidR="000349BD" w:rsidRPr="000349BD">
        <w:rPr>
          <w:rFonts w:ascii="Calibri" w:hAnsi="Calibri" w:cs="Calibri"/>
          <w:b w:val="0"/>
          <w:bCs w:val="0"/>
          <w:spacing w:val="-2"/>
          <w:sz w:val="21"/>
          <w:szCs w:val="21"/>
        </w:rPr>
        <w:t>Kriterien der Nachhaltigkeit um</w:t>
      </w:r>
      <w:r w:rsidR="00524E48">
        <w:rPr>
          <w:rFonts w:ascii="Calibri" w:hAnsi="Calibri" w:cs="Calibri"/>
          <w:b w:val="0"/>
          <w:bCs w:val="0"/>
          <w:spacing w:val="-2"/>
          <w:sz w:val="21"/>
          <w:szCs w:val="21"/>
        </w:rPr>
        <w:t>setzt</w:t>
      </w:r>
      <w:r w:rsidR="009154AA">
        <w:rPr>
          <w:rFonts w:ascii="Calibri" w:hAnsi="Calibri" w:cs="Calibri"/>
          <w:b w:val="0"/>
          <w:bCs w:val="0"/>
          <w:spacing w:val="-2"/>
          <w:sz w:val="21"/>
          <w:szCs w:val="21"/>
        </w:rPr>
        <w:t>,</w:t>
      </w:r>
      <w:r w:rsidR="00524E48">
        <w:rPr>
          <w:rFonts w:ascii="Calibri" w:hAnsi="Calibri" w:cs="Calibri"/>
          <w:b w:val="0"/>
          <w:bCs w:val="0"/>
          <w:spacing w:val="-2"/>
          <w:sz w:val="21"/>
          <w:szCs w:val="21"/>
        </w:rPr>
        <w:t xml:space="preserve"> stehen dem Unternehmen dann </w:t>
      </w:r>
      <w:r w:rsidR="000349BD" w:rsidRPr="000349BD">
        <w:rPr>
          <w:rFonts w:ascii="Calibri" w:hAnsi="Calibri" w:cs="Calibri"/>
          <w:b w:val="0"/>
          <w:bCs w:val="0"/>
          <w:spacing w:val="-2"/>
          <w:sz w:val="21"/>
          <w:szCs w:val="21"/>
        </w:rPr>
        <w:t>insgesamt etwa 1000 qm</w:t>
      </w:r>
      <w:r w:rsidR="00524E48">
        <w:rPr>
          <w:rFonts w:ascii="Calibri" w:hAnsi="Calibri" w:cs="Calibri"/>
          <w:b w:val="0"/>
          <w:bCs w:val="0"/>
          <w:spacing w:val="-2"/>
          <w:sz w:val="21"/>
          <w:szCs w:val="21"/>
        </w:rPr>
        <w:t xml:space="preserve"> Nutzfläche zur Verfügung</w:t>
      </w:r>
      <w:r w:rsidR="000349BD" w:rsidRPr="000349BD">
        <w:rPr>
          <w:rFonts w:ascii="Calibri" w:hAnsi="Calibri" w:cs="Calibri"/>
          <w:b w:val="0"/>
          <w:bCs w:val="0"/>
          <w:spacing w:val="-2"/>
          <w:sz w:val="21"/>
          <w:szCs w:val="21"/>
        </w:rPr>
        <w:t xml:space="preserve">. </w:t>
      </w:r>
      <w:r w:rsidR="00524E48">
        <w:rPr>
          <w:rFonts w:ascii="Calibri" w:hAnsi="Calibri" w:cs="Calibri"/>
          <w:b w:val="0"/>
          <w:bCs w:val="0"/>
          <w:spacing w:val="-2"/>
          <w:sz w:val="21"/>
          <w:szCs w:val="21"/>
        </w:rPr>
        <w:t>E</w:t>
      </w:r>
      <w:r w:rsidR="000349BD" w:rsidRPr="000349BD">
        <w:rPr>
          <w:rFonts w:ascii="Calibri" w:hAnsi="Calibri" w:cs="Calibri"/>
          <w:b w:val="0"/>
          <w:bCs w:val="0"/>
          <w:spacing w:val="-2"/>
          <w:sz w:val="21"/>
          <w:szCs w:val="21"/>
        </w:rPr>
        <w:t>ine Photovoltaik-Anlage</w:t>
      </w:r>
      <w:r w:rsidR="00524E48">
        <w:rPr>
          <w:rFonts w:ascii="Calibri" w:hAnsi="Calibri" w:cs="Calibri"/>
          <w:b w:val="0"/>
          <w:bCs w:val="0"/>
          <w:spacing w:val="-2"/>
          <w:sz w:val="21"/>
          <w:szCs w:val="21"/>
        </w:rPr>
        <w:t xml:space="preserve"> wird dafür Sorge tragen</w:t>
      </w:r>
      <w:r w:rsidR="000349BD" w:rsidRPr="000349BD">
        <w:rPr>
          <w:rFonts w:ascii="Calibri" w:hAnsi="Calibri" w:cs="Calibri"/>
          <w:b w:val="0"/>
          <w:bCs w:val="0"/>
          <w:spacing w:val="-2"/>
          <w:sz w:val="21"/>
          <w:szCs w:val="21"/>
        </w:rPr>
        <w:t xml:space="preserve">, </w:t>
      </w:r>
      <w:r w:rsidR="00173FE1">
        <w:rPr>
          <w:rFonts w:ascii="Calibri" w:hAnsi="Calibri" w:cs="Calibri"/>
          <w:b w:val="0"/>
          <w:bCs w:val="0"/>
          <w:spacing w:val="-2"/>
          <w:sz w:val="21"/>
          <w:szCs w:val="21"/>
        </w:rPr>
        <w:t xml:space="preserve">das </w:t>
      </w:r>
      <w:r w:rsidR="00524E48">
        <w:rPr>
          <w:rFonts w:ascii="Calibri" w:hAnsi="Calibri" w:cs="Calibri"/>
          <w:b w:val="0"/>
          <w:bCs w:val="0"/>
          <w:spacing w:val="-2"/>
          <w:sz w:val="21"/>
          <w:szCs w:val="21"/>
        </w:rPr>
        <w:t xml:space="preserve">ZT Odenwald </w:t>
      </w:r>
      <w:r w:rsidR="000349BD" w:rsidRPr="000349BD">
        <w:rPr>
          <w:rFonts w:ascii="Calibri" w:hAnsi="Calibri" w:cs="Calibri"/>
          <w:b w:val="0"/>
          <w:bCs w:val="0"/>
          <w:spacing w:val="-2"/>
          <w:sz w:val="21"/>
          <w:szCs w:val="21"/>
        </w:rPr>
        <w:t xml:space="preserve">seinen Energiebedarf weitgehend </w:t>
      </w:r>
      <w:r w:rsidR="00173FE1">
        <w:rPr>
          <w:rFonts w:ascii="Calibri" w:hAnsi="Calibri" w:cs="Calibri"/>
          <w:b w:val="0"/>
          <w:bCs w:val="0"/>
          <w:spacing w:val="-2"/>
          <w:sz w:val="21"/>
          <w:szCs w:val="21"/>
        </w:rPr>
        <w:t>aus</w:t>
      </w:r>
      <w:r w:rsidR="000349BD" w:rsidRPr="000349BD">
        <w:rPr>
          <w:rFonts w:ascii="Calibri" w:hAnsi="Calibri" w:cs="Calibri"/>
          <w:b w:val="0"/>
          <w:bCs w:val="0"/>
          <w:spacing w:val="-2"/>
          <w:sz w:val="21"/>
          <w:szCs w:val="21"/>
        </w:rPr>
        <w:t xml:space="preserve"> erneuerbare</w:t>
      </w:r>
      <w:r w:rsidR="00173FE1">
        <w:rPr>
          <w:rFonts w:ascii="Calibri" w:hAnsi="Calibri" w:cs="Calibri"/>
          <w:b w:val="0"/>
          <w:bCs w:val="0"/>
          <w:spacing w:val="-2"/>
          <w:sz w:val="21"/>
          <w:szCs w:val="21"/>
        </w:rPr>
        <w:t>n Quellen</w:t>
      </w:r>
      <w:r w:rsidR="000349BD" w:rsidRPr="000349BD">
        <w:rPr>
          <w:rFonts w:ascii="Calibri" w:hAnsi="Calibri" w:cs="Calibri"/>
          <w:b w:val="0"/>
          <w:bCs w:val="0"/>
          <w:spacing w:val="-2"/>
          <w:sz w:val="21"/>
          <w:szCs w:val="21"/>
        </w:rPr>
        <w:t xml:space="preserve"> decken kann. </w:t>
      </w:r>
      <w:r w:rsidR="00524E48">
        <w:rPr>
          <w:rFonts w:ascii="Calibri" w:hAnsi="Calibri" w:cs="Calibri"/>
          <w:b w:val="0"/>
          <w:bCs w:val="0"/>
          <w:spacing w:val="-2"/>
          <w:sz w:val="21"/>
          <w:szCs w:val="21"/>
        </w:rPr>
        <w:t>Mit eingeplant sind außerdem Platzreserven, die</w:t>
      </w:r>
      <w:r w:rsidR="000349BD" w:rsidRPr="000349BD">
        <w:rPr>
          <w:rFonts w:ascii="Calibri" w:hAnsi="Calibri" w:cs="Calibri"/>
          <w:b w:val="0"/>
          <w:bCs w:val="0"/>
          <w:spacing w:val="-2"/>
          <w:sz w:val="21"/>
          <w:szCs w:val="21"/>
        </w:rPr>
        <w:t xml:space="preserve"> weitere Investitionen in Maschinen und Arbeitsplätze </w:t>
      </w:r>
      <w:r w:rsidR="00524E48">
        <w:rPr>
          <w:rFonts w:ascii="Calibri" w:hAnsi="Calibri" w:cs="Calibri"/>
          <w:b w:val="0"/>
          <w:bCs w:val="0"/>
          <w:spacing w:val="-2"/>
          <w:sz w:val="21"/>
          <w:szCs w:val="21"/>
        </w:rPr>
        <w:t>ermöglichen</w:t>
      </w:r>
      <w:r w:rsidR="000349BD" w:rsidRPr="000349BD">
        <w:rPr>
          <w:rFonts w:ascii="Calibri" w:hAnsi="Calibri" w:cs="Calibri"/>
          <w:b w:val="0"/>
          <w:bCs w:val="0"/>
          <w:spacing w:val="-2"/>
          <w:sz w:val="21"/>
          <w:szCs w:val="21"/>
        </w:rPr>
        <w:t>.</w:t>
      </w:r>
    </w:p>
    <w:p w14:paraId="59E0DEF6" w14:textId="77777777" w:rsidR="00AE76A3" w:rsidRDefault="00DB6777" w:rsidP="0082311B">
      <w:pPr>
        <w:spacing w:after="120" w:line="360" w:lineRule="auto"/>
        <w:ind w:left="0"/>
        <w:jc w:val="both"/>
        <w:rPr>
          <w:rFonts w:ascii="Calibri" w:hAnsi="Calibri" w:cs="Calibri"/>
          <w:spacing w:val="-2"/>
          <w:sz w:val="21"/>
          <w:szCs w:val="21"/>
          <w:lang w:eastAsia="x-none"/>
        </w:rPr>
      </w:pPr>
      <w:r w:rsidRPr="0092607D">
        <w:rPr>
          <w:rFonts w:ascii="Calibri" w:hAnsi="Calibri" w:cs="Calibri"/>
          <w:spacing w:val="-2"/>
          <w:sz w:val="21"/>
          <w:szCs w:val="21"/>
          <w:lang w:eastAsia="x-none"/>
        </w:rPr>
        <w:t>V</w:t>
      </w:r>
      <w:r w:rsidRPr="00DB6777">
        <w:rPr>
          <w:rFonts w:ascii="Calibri" w:hAnsi="Calibri" w:cs="Calibri"/>
          <w:spacing w:val="-2"/>
          <w:sz w:val="21"/>
          <w:szCs w:val="21"/>
          <w:lang w:eastAsia="x-none"/>
        </w:rPr>
        <w:t>erfahrens</w:t>
      </w:r>
      <w:r w:rsidRPr="0092607D">
        <w:rPr>
          <w:rFonts w:ascii="Calibri" w:hAnsi="Calibri" w:cs="Calibri"/>
          <w:spacing w:val="-2"/>
          <w:sz w:val="21"/>
          <w:szCs w:val="21"/>
          <w:lang w:eastAsia="x-none"/>
        </w:rPr>
        <w:t>- und fertigungs</w:t>
      </w:r>
      <w:r w:rsidRPr="00DB6777">
        <w:rPr>
          <w:rFonts w:ascii="Calibri" w:hAnsi="Calibri" w:cs="Calibri"/>
          <w:spacing w:val="-2"/>
          <w:sz w:val="21"/>
          <w:szCs w:val="21"/>
          <w:lang w:eastAsia="x-none"/>
        </w:rPr>
        <w:t>technisch</w:t>
      </w:r>
      <w:r w:rsidRPr="0092607D">
        <w:rPr>
          <w:rFonts w:ascii="Calibri" w:hAnsi="Calibri" w:cs="Calibri"/>
          <w:spacing w:val="-2"/>
          <w:sz w:val="21"/>
          <w:szCs w:val="21"/>
          <w:lang w:eastAsia="x-none"/>
        </w:rPr>
        <w:t xml:space="preserve"> liegt der </w:t>
      </w:r>
      <w:r w:rsidR="00375E79">
        <w:rPr>
          <w:rFonts w:ascii="Calibri" w:hAnsi="Calibri" w:cs="Calibri"/>
          <w:spacing w:val="-2"/>
          <w:sz w:val="21"/>
          <w:szCs w:val="21"/>
          <w:lang w:eastAsia="x-none"/>
        </w:rPr>
        <w:t>Fokus</w:t>
      </w:r>
      <w:r w:rsidRPr="00DB6777">
        <w:rPr>
          <w:rFonts w:ascii="Calibri" w:hAnsi="Calibri" w:cs="Calibri"/>
          <w:spacing w:val="-2"/>
          <w:sz w:val="21"/>
          <w:szCs w:val="21"/>
          <w:lang w:eastAsia="x-none"/>
        </w:rPr>
        <w:t xml:space="preserve"> </w:t>
      </w:r>
      <w:r w:rsidRPr="0092607D">
        <w:rPr>
          <w:rFonts w:ascii="Calibri" w:hAnsi="Calibri" w:cs="Calibri"/>
          <w:spacing w:val="-2"/>
          <w:sz w:val="21"/>
          <w:szCs w:val="21"/>
          <w:lang w:eastAsia="x-none"/>
        </w:rPr>
        <w:t xml:space="preserve">von ZT Odenwald </w:t>
      </w:r>
      <w:r w:rsidRPr="00DB6777">
        <w:rPr>
          <w:rFonts w:ascii="Calibri" w:hAnsi="Calibri" w:cs="Calibri"/>
          <w:spacing w:val="-2"/>
          <w:sz w:val="21"/>
          <w:szCs w:val="21"/>
          <w:lang w:eastAsia="x-none"/>
        </w:rPr>
        <w:t>auf dem Fräsen, Drehen</w:t>
      </w:r>
      <w:r w:rsidRPr="0092607D">
        <w:rPr>
          <w:rFonts w:ascii="Calibri" w:hAnsi="Calibri" w:cs="Calibri"/>
          <w:spacing w:val="-2"/>
          <w:sz w:val="21"/>
          <w:szCs w:val="21"/>
          <w:lang w:eastAsia="x-none"/>
        </w:rPr>
        <w:t>, Lasern</w:t>
      </w:r>
      <w:r w:rsidRPr="00DB6777">
        <w:rPr>
          <w:rFonts w:ascii="Calibri" w:hAnsi="Calibri" w:cs="Calibri"/>
          <w:spacing w:val="-2"/>
          <w:sz w:val="21"/>
          <w:szCs w:val="21"/>
          <w:lang w:eastAsia="x-none"/>
        </w:rPr>
        <w:t xml:space="preserve"> und Gravieren</w:t>
      </w:r>
      <w:r w:rsidR="0082311B">
        <w:rPr>
          <w:rFonts w:ascii="Calibri" w:hAnsi="Calibri" w:cs="Calibri"/>
          <w:spacing w:val="-2"/>
          <w:sz w:val="21"/>
          <w:szCs w:val="21"/>
          <w:lang w:eastAsia="x-none"/>
        </w:rPr>
        <w:t xml:space="preserve">. Dabei werden </w:t>
      </w:r>
      <w:r w:rsidR="0082311B" w:rsidRPr="006904BC">
        <w:rPr>
          <w:rFonts w:ascii="Calibri" w:hAnsi="Calibri" w:cs="Calibri"/>
          <w:spacing w:val="-2"/>
          <w:sz w:val="21"/>
          <w:szCs w:val="21"/>
          <w:lang w:eastAsia="x-none"/>
        </w:rPr>
        <w:t xml:space="preserve">alle </w:t>
      </w:r>
      <w:r w:rsidR="0082311B">
        <w:rPr>
          <w:rFonts w:ascii="Calibri" w:hAnsi="Calibri" w:cs="Calibri"/>
          <w:spacing w:val="-2"/>
          <w:sz w:val="21"/>
          <w:szCs w:val="21"/>
          <w:lang w:eastAsia="x-none"/>
        </w:rPr>
        <w:t>Bauteile</w:t>
      </w:r>
      <w:r w:rsidR="0082311B" w:rsidRPr="006904BC">
        <w:rPr>
          <w:rFonts w:ascii="Calibri" w:hAnsi="Calibri" w:cs="Calibri"/>
          <w:spacing w:val="-2"/>
          <w:sz w:val="21"/>
          <w:szCs w:val="21"/>
          <w:lang w:eastAsia="x-none"/>
        </w:rPr>
        <w:t xml:space="preserve"> einbau- und montagefertig aus</w:t>
      </w:r>
      <w:r w:rsidR="0082311B">
        <w:rPr>
          <w:rFonts w:ascii="Calibri" w:hAnsi="Calibri" w:cs="Calibri"/>
          <w:spacing w:val="-2"/>
          <w:sz w:val="21"/>
          <w:szCs w:val="21"/>
          <w:lang w:eastAsia="x-none"/>
        </w:rPr>
        <w:t>ge</w:t>
      </w:r>
      <w:r w:rsidR="0082311B" w:rsidRPr="006904BC">
        <w:rPr>
          <w:rFonts w:ascii="Calibri" w:hAnsi="Calibri" w:cs="Calibri"/>
          <w:spacing w:val="-2"/>
          <w:sz w:val="21"/>
          <w:szCs w:val="21"/>
          <w:lang w:eastAsia="x-none"/>
        </w:rPr>
        <w:t>liefer</w:t>
      </w:r>
      <w:r w:rsidR="0082311B">
        <w:rPr>
          <w:rFonts w:ascii="Calibri" w:hAnsi="Calibri" w:cs="Calibri"/>
          <w:spacing w:val="-2"/>
          <w:sz w:val="21"/>
          <w:szCs w:val="21"/>
          <w:lang w:eastAsia="x-none"/>
        </w:rPr>
        <w:t>t</w:t>
      </w:r>
      <w:r w:rsidR="0082311B" w:rsidRPr="006904BC">
        <w:rPr>
          <w:rFonts w:ascii="Calibri" w:hAnsi="Calibri" w:cs="Calibri"/>
          <w:spacing w:val="-2"/>
          <w:sz w:val="21"/>
          <w:szCs w:val="21"/>
          <w:lang w:eastAsia="x-none"/>
        </w:rPr>
        <w:t xml:space="preserve"> – inklusive gelaserten Produktcodes, Seriennummern </w:t>
      </w:r>
      <w:r w:rsidR="00AE76A3">
        <w:rPr>
          <w:rFonts w:ascii="Calibri" w:hAnsi="Calibri" w:cs="Calibri"/>
          <w:spacing w:val="-2"/>
          <w:sz w:val="21"/>
          <w:szCs w:val="21"/>
          <w:lang w:eastAsia="x-none"/>
        </w:rPr>
        <w:t xml:space="preserve">und </w:t>
      </w:r>
      <w:r w:rsidR="0082311B" w:rsidRPr="006904BC">
        <w:rPr>
          <w:rFonts w:ascii="Calibri" w:hAnsi="Calibri" w:cs="Calibri"/>
          <w:spacing w:val="-2"/>
          <w:sz w:val="21"/>
          <w:szCs w:val="21"/>
          <w:lang w:eastAsia="x-none"/>
        </w:rPr>
        <w:t>Firmenlogos.</w:t>
      </w:r>
      <w:r w:rsidRPr="0092607D">
        <w:rPr>
          <w:rFonts w:ascii="Calibri" w:hAnsi="Calibri" w:cs="Calibri"/>
          <w:spacing w:val="-2"/>
          <w:sz w:val="21"/>
          <w:szCs w:val="21"/>
          <w:lang w:eastAsia="x-none"/>
        </w:rPr>
        <w:t xml:space="preserve"> </w:t>
      </w:r>
      <w:r w:rsidR="00AE76A3">
        <w:rPr>
          <w:rFonts w:ascii="Calibri" w:hAnsi="Calibri" w:cs="Calibri"/>
          <w:spacing w:val="-2"/>
          <w:sz w:val="21"/>
          <w:szCs w:val="21"/>
          <w:lang w:eastAsia="x-none"/>
        </w:rPr>
        <w:t xml:space="preserve">Da das </w:t>
      </w:r>
      <w:r w:rsidR="00AE76A3" w:rsidRPr="006904BC">
        <w:rPr>
          <w:rFonts w:ascii="Calibri" w:hAnsi="Calibri" w:cs="Calibri"/>
          <w:spacing w:val="-2"/>
          <w:sz w:val="21"/>
          <w:szCs w:val="21"/>
          <w:lang w:eastAsia="x-none"/>
        </w:rPr>
        <w:t>Unternehmen zahlreiche Technologie-Partnerschaften zu Spezialisten der Oberflächentechnik</w:t>
      </w:r>
      <w:r w:rsidR="00AE76A3">
        <w:rPr>
          <w:rFonts w:ascii="Calibri" w:hAnsi="Calibri" w:cs="Calibri"/>
          <w:spacing w:val="-2"/>
          <w:sz w:val="21"/>
          <w:szCs w:val="21"/>
          <w:lang w:eastAsia="x-none"/>
        </w:rPr>
        <w:t xml:space="preserve"> unterhält, </w:t>
      </w:r>
      <w:r w:rsidR="00AE76A3" w:rsidRPr="006904BC">
        <w:rPr>
          <w:rFonts w:ascii="Calibri" w:hAnsi="Calibri" w:cs="Calibri"/>
          <w:spacing w:val="-2"/>
          <w:sz w:val="21"/>
          <w:szCs w:val="21"/>
          <w:lang w:eastAsia="x-none"/>
        </w:rPr>
        <w:t xml:space="preserve">ist </w:t>
      </w:r>
      <w:r w:rsidR="00AE76A3">
        <w:rPr>
          <w:rFonts w:ascii="Calibri" w:hAnsi="Calibri" w:cs="Calibri"/>
          <w:spacing w:val="-2"/>
          <w:sz w:val="21"/>
          <w:szCs w:val="21"/>
          <w:lang w:eastAsia="x-none"/>
        </w:rPr>
        <w:t>es zudem</w:t>
      </w:r>
      <w:r w:rsidR="00AE76A3" w:rsidRPr="006904BC">
        <w:rPr>
          <w:rFonts w:ascii="Calibri" w:hAnsi="Calibri" w:cs="Calibri"/>
          <w:spacing w:val="-2"/>
          <w:sz w:val="21"/>
          <w:szCs w:val="21"/>
          <w:lang w:eastAsia="x-none"/>
        </w:rPr>
        <w:t xml:space="preserve"> in der Lage, eine große Bandbreite funktioneller und optischer Oberflächenveredelungen anzubieten</w:t>
      </w:r>
      <w:r w:rsidR="00AE76A3">
        <w:rPr>
          <w:rFonts w:ascii="Calibri" w:hAnsi="Calibri" w:cs="Calibri"/>
          <w:spacing w:val="-2"/>
          <w:sz w:val="21"/>
          <w:szCs w:val="21"/>
          <w:lang w:eastAsia="x-none"/>
        </w:rPr>
        <w:t xml:space="preserve">. </w:t>
      </w:r>
    </w:p>
    <w:p w14:paraId="5189927D" w14:textId="5C33ABBB" w:rsidR="009154AA" w:rsidRPr="009154AA" w:rsidRDefault="009154AA" w:rsidP="0082311B">
      <w:pPr>
        <w:spacing w:after="120" w:line="360" w:lineRule="auto"/>
        <w:ind w:left="0"/>
        <w:jc w:val="both"/>
        <w:rPr>
          <w:rFonts w:ascii="Calibri" w:hAnsi="Calibri" w:cs="Calibri"/>
          <w:b/>
          <w:bCs/>
          <w:spacing w:val="-2"/>
          <w:sz w:val="21"/>
          <w:szCs w:val="21"/>
          <w:lang w:eastAsia="x-none"/>
        </w:rPr>
      </w:pPr>
      <w:r w:rsidRPr="009154AA">
        <w:rPr>
          <w:rFonts w:ascii="Calibri" w:hAnsi="Calibri" w:cs="Calibri"/>
          <w:b/>
          <w:bCs/>
          <w:spacing w:val="-2"/>
          <w:sz w:val="21"/>
          <w:szCs w:val="21"/>
          <w:lang w:eastAsia="x-none"/>
        </w:rPr>
        <w:t>Partner der Konstrukteure</w:t>
      </w:r>
    </w:p>
    <w:p w14:paraId="740A3541" w14:textId="58DB96D5" w:rsidR="0082311B" w:rsidRDefault="00AE76A3" w:rsidP="0082311B">
      <w:pPr>
        <w:spacing w:after="120" w:line="360" w:lineRule="auto"/>
        <w:ind w:left="0"/>
        <w:jc w:val="both"/>
        <w:rPr>
          <w:rFonts w:ascii="Calibri" w:hAnsi="Calibri" w:cs="Calibri"/>
          <w:spacing w:val="-2"/>
          <w:sz w:val="21"/>
          <w:szCs w:val="21"/>
          <w:lang w:eastAsia="x-none"/>
        </w:rPr>
      </w:pPr>
      <w:r>
        <w:rPr>
          <w:rFonts w:ascii="Calibri" w:hAnsi="Calibri" w:cs="Calibri"/>
          <w:spacing w:val="-2"/>
          <w:sz w:val="21"/>
          <w:szCs w:val="21"/>
          <w:lang w:eastAsia="x-none"/>
        </w:rPr>
        <w:t xml:space="preserve">Längst aber agiert ZT Odenwald nicht mehr nur als verlängerte Werkbank seiner Kunden, sondern punktet auch mit konstruktiven Kompetenzen. </w:t>
      </w:r>
      <w:r w:rsidR="0082311B">
        <w:rPr>
          <w:rFonts w:ascii="Calibri" w:hAnsi="Calibri" w:cs="Calibri"/>
          <w:spacing w:val="-2"/>
          <w:sz w:val="21"/>
          <w:szCs w:val="21"/>
          <w:lang w:eastAsia="x-none"/>
        </w:rPr>
        <w:t>„</w:t>
      </w:r>
      <w:r>
        <w:rPr>
          <w:rFonts w:ascii="Calibri" w:hAnsi="Calibri" w:cs="Calibri"/>
          <w:spacing w:val="-2"/>
          <w:sz w:val="21"/>
          <w:szCs w:val="21"/>
          <w:lang w:eastAsia="x-none"/>
        </w:rPr>
        <w:t>Gerade</w:t>
      </w:r>
      <w:r w:rsidR="0082311B">
        <w:rPr>
          <w:rFonts w:ascii="Calibri" w:hAnsi="Calibri" w:cs="Calibri"/>
          <w:spacing w:val="-2"/>
          <w:sz w:val="21"/>
          <w:szCs w:val="21"/>
          <w:lang w:eastAsia="x-none"/>
        </w:rPr>
        <w:t xml:space="preserve"> </w:t>
      </w:r>
      <w:r w:rsidR="00617FEB">
        <w:rPr>
          <w:rFonts w:ascii="Calibri" w:hAnsi="Calibri" w:cs="Calibri"/>
          <w:spacing w:val="-2"/>
          <w:sz w:val="21"/>
          <w:szCs w:val="21"/>
          <w:lang w:eastAsia="x-none"/>
        </w:rPr>
        <w:t xml:space="preserve">wenn </w:t>
      </w:r>
      <w:r>
        <w:rPr>
          <w:rFonts w:ascii="Calibri" w:hAnsi="Calibri" w:cs="Calibri"/>
          <w:spacing w:val="-2"/>
          <w:sz w:val="21"/>
          <w:szCs w:val="21"/>
          <w:lang w:eastAsia="x-none"/>
        </w:rPr>
        <w:t xml:space="preserve">die </w:t>
      </w:r>
      <w:r w:rsidR="0082311B" w:rsidRPr="0082311B">
        <w:rPr>
          <w:rFonts w:ascii="Calibri" w:hAnsi="Calibri" w:cs="Calibri"/>
          <w:spacing w:val="-2"/>
          <w:sz w:val="21"/>
          <w:szCs w:val="21"/>
          <w:lang w:eastAsia="x-none"/>
        </w:rPr>
        <w:t xml:space="preserve">Anforderungen an die Genauigkeit </w:t>
      </w:r>
      <w:r>
        <w:rPr>
          <w:rFonts w:ascii="Calibri" w:hAnsi="Calibri" w:cs="Calibri"/>
          <w:spacing w:val="-2"/>
          <w:sz w:val="21"/>
          <w:szCs w:val="21"/>
          <w:lang w:eastAsia="x-none"/>
        </w:rPr>
        <w:t xml:space="preserve">steigen </w:t>
      </w:r>
      <w:r w:rsidR="0082311B" w:rsidRPr="0082311B">
        <w:rPr>
          <w:rFonts w:ascii="Calibri" w:hAnsi="Calibri" w:cs="Calibri"/>
          <w:spacing w:val="-2"/>
          <w:sz w:val="21"/>
          <w:szCs w:val="21"/>
          <w:lang w:eastAsia="x-none"/>
        </w:rPr>
        <w:t xml:space="preserve">oder </w:t>
      </w:r>
      <w:r w:rsidR="00617FEB">
        <w:rPr>
          <w:rFonts w:ascii="Calibri" w:hAnsi="Calibri" w:cs="Calibri"/>
          <w:spacing w:val="-2"/>
          <w:sz w:val="21"/>
          <w:szCs w:val="21"/>
          <w:lang w:eastAsia="x-none"/>
        </w:rPr>
        <w:t>Design</w:t>
      </w:r>
      <w:r w:rsidR="0082311B" w:rsidRPr="0082311B">
        <w:rPr>
          <w:rFonts w:ascii="Calibri" w:hAnsi="Calibri" w:cs="Calibri"/>
          <w:spacing w:val="-2"/>
          <w:sz w:val="21"/>
          <w:szCs w:val="21"/>
          <w:lang w:eastAsia="x-none"/>
        </w:rPr>
        <w:t>innovati</w:t>
      </w:r>
      <w:r w:rsidR="00617FEB">
        <w:rPr>
          <w:rFonts w:ascii="Calibri" w:hAnsi="Calibri" w:cs="Calibri"/>
          <w:spacing w:val="-2"/>
          <w:sz w:val="21"/>
          <w:szCs w:val="21"/>
          <w:lang w:eastAsia="x-none"/>
        </w:rPr>
        <w:t>onen zu realisieren sind, k</w:t>
      </w:r>
      <w:r w:rsidR="00B62D4F" w:rsidRPr="0092607D">
        <w:rPr>
          <w:rFonts w:ascii="Calibri" w:hAnsi="Calibri" w:cs="Calibri"/>
          <w:spacing w:val="-2"/>
          <w:sz w:val="21"/>
          <w:szCs w:val="21"/>
          <w:lang w:eastAsia="x-none"/>
        </w:rPr>
        <w:t xml:space="preserve">ommen </w:t>
      </w:r>
      <w:r>
        <w:rPr>
          <w:rFonts w:ascii="Calibri" w:hAnsi="Calibri" w:cs="Calibri"/>
          <w:spacing w:val="-2"/>
          <w:sz w:val="21"/>
          <w:szCs w:val="21"/>
          <w:lang w:eastAsia="x-none"/>
        </w:rPr>
        <w:t xml:space="preserve">diese Leistungen ins </w:t>
      </w:r>
      <w:r w:rsidR="00B62D4F" w:rsidRPr="0092607D">
        <w:rPr>
          <w:rFonts w:ascii="Calibri" w:hAnsi="Calibri" w:cs="Calibri"/>
          <w:spacing w:val="-2"/>
          <w:sz w:val="21"/>
          <w:szCs w:val="21"/>
          <w:lang w:eastAsia="x-none"/>
        </w:rPr>
        <w:t>Spiel</w:t>
      </w:r>
      <w:r w:rsidR="00DD232D" w:rsidRPr="0092607D">
        <w:rPr>
          <w:rFonts w:ascii="Calibri" w:hAnsi="Calibri" w:cs="Calibri"/>
          <w:spacing w:val="-2"/>
          <w:sz w:val="21"/>
          <w:szCs w:val="21"/>
          <w:lang w:eastAsia="x-none"/>
        </w:rPr>
        <w:t xml:space="preserve">“, sagt Philip Saul. </w:t>
      </w:r>
      <w:r w:rsidR="0082311B">
        <w:rPr>
          <w:rFonts w:ascii="Calibri" w:hAnsi="Calibri" w:cs="Calibri"/>
          <w:spacing w:val="-2"/>
          <w:sz w:val="21"/>
          <w:szCs w:val="21"/>
          <w:lang w:eastAsia="x-none"/>
        </w:rPr>
        <w:t xml:space="preserve">Erwähnenswert ist an dieser Stelle der Service </w:t>
      </w:r>
      <w:r w:rsidR="00DB6777" w:rsidRPr="00DB6777">
        <w:rPr>
          <w:rFonts w:ascii="Calibri" w:hAnsi="Calibri" w:cs="Calibri"/>
          <w:spacing w:val="-2"/>
          <w:sz w:val="21"/>
          <w:szCs w:val="21"/>
          <w:lang w:eastAsia="x-none"/>
        </w:rPr>
        <w:t xml:space="preserve">der Sofortkalkulation auf der Basis </w:t>
      </w:r>
      <w:r w:rsidR="00B83D15" w:rsidRPr="0092607D">
        <w:rPr>
          <w:rFonts w:ascii="Calibri" w:hAnsi="Calibri" w:cs="Calibri"/>
          <w:spacing w:val="-2"/>
          <w:sz w:val="21"/>
          <w:szCs w:val="21"/>
          <w:lang w:eastAsia="x-none"/>
        </w:rPr>
        <w:t xml:space="preserve">von </w:t>
      </w:r>
      <w:r w:rsidR="00DB6777" w:rsidRPr="00DB6777">
        <w:rPr>
          <w:rFonts w:ascii="Calibri" w:hAnsi="Calibri" w:cs="Calibri"/>
          <w:spacing w:val="-2"/>
          <w:sz w:val="21"/>
          <w:szCs w:val="21"/>
          <w:lang w:eastAsia="x-none"/>
        </w:rPr>
        <w:t>3D-Daten (Step)</w:t>
      </w:r>
      <w:r w:rsidR="0082311B">
        <w:rPr>
          <w:rFonts w:ascii="Calibri" w:hAnsi="Calibri" w:cs="Calibri"/>
          <w:spacing w:val="-2"/>
          <w:sz w:val="21"/>
          <w:szCs w:val="21"/>
          <w:lang w:eastAsia="x-none"/>
        </w:rPr>
        <w:t xml:space="preserve">. Hierbei erhält </w:t>
      </w:r>
      <w:r w:rsidR="00B83D15" w:rsidRPr="0092607D">
        <w:rPr>
          <w:rFonts w:ascii="Calibri" w:hAnsi="Calibri" w:cs="Calibri"/>
          <w:spacing w:val="-2"/>
          <w:sz w:val="21"/>
          <w:szCs w:val="21"/>
          <w:lang w:eastAsia="x-none"/>
        </w:rPr>
        <w:t xml:space="preserve">der </w:t>
      </w:r>
      <w:r w:rsidR="00DB6777" w:rsidRPr="00DB6777">
        <w:rPr>
          <w:rFonts w:ascii="Calibri" w:hAnsi="Calibri" w:cs="Calibri"/>
          <w:spacing w:val="-2"/>
          <w:sz w:val="21"/>
          <w:szCs w:val="21"/>
          <w:lang w:eastAsia="x-none"/>
        </w:rPr>
        <w:t xml:space="preserve">Kunde schon in der Frühphase einer Produktentwicklung </w:t>
      </w:r>
      <w:r w:rsidR="00B83D15" w:rsidRPr="0092607D">
        <w:rPr>
          <w:rFonts w:ascii="Calibri" w:hAnsi="Calibri" w:cs="Calibri"/>
          <w:spacing w:val="-2"/>
          <w:sz w:val="21"/>
          <w:szCs w:val="21"/>
          <w:lang w:eastAsia="x-none"/>
        </w:rPr>
        <w:t xml:space="preserve">einen Überblick </w:t>
      </w:r>
      <w:r w:rsidR="00DB6777" w:rsidRPr="00DB6777">
        <w:rPr>
          <w:rFonts w:ascii="Calibri" w:hAnsi="Calibri" w:cs="Calibri"/>
          <w:spacing w:val="-2"/>
          <w:sz w:val="21"/>
          <w:szCs w:val="21"/>
          <w:lang w:eastAsia="x-none"/>
        </w:rPr>
        <w:t xml:space="preserve">über </w:t>
      </w:r>
      <w:r w:rsidR="00B83D15" w:rsidRPr="0092607D">
        <w:rPr>
          <w:rFonts w:ascii="Calibri" w:hAnsi="Calibri" w:cs="Calibri"/>
          <w:spacing w:val="-2"/>
          <w:sz w:val="21"/>
          <w:szCs w:val="21"/>
          <w:lang w:eastAsia="x-none"/>
        </w:rPr>
        <w:t>die z</w:t>
      </w:r>
      <w:r w:rsidR="00DB6777" w:rsidRPr="00DB6777">
        <w:rPr>
          <w:rFonts w:ascii="Calibri" w:hAnsi="Calibri" w:cs="Calibri"/>
          <w:spacing w:val="-2"/>
          <w:sz w:val="21"/>
          <w:szCs w:val="21"/>
          <w:lang w:eastAsia="x-none"/>
        </w:rPr>
        <w:t>u erwartenden Kosten</w:t>
      </w:r>
      <w:r w:rsidR="00B83D15" w:rsidRPr="0092607D">
        <w:rPr>
          <w:rFonts w:ascii="Calibri" w:hAnsi="Calibri" w:cs="Calibri"/>
          <w:spacing w:val="-2"/>
          <w:sz w:val="21"/>
          <w:szCs w:val="21"/>
          <w:lang w:eastAsia="x-none"/>
        </w:rPr>
        <w:t xml:space="preserve">. </w:t>
      </w:r>
      <w:r w:rsidR="00DB6777" w:rsidRPr="00DB6777">
        <w:rPr>
          <w:rFonts w:ascii="Calibri" w:hAnsi="Calibri" w:cs="Calibri"/>
          <w:spacing w:val="-2"/>
          <w:sz w:val="21"/>
          <w:szCs w:val="21"/>
          <w:lang w:eastAsia="x-none"/>
        </w:rPr>
        <w:t xml:space="preserve">Das spart Zeit und zeigt </w:t>
      </w:r>
      <w:r w:rsidR="00B62D4F" w:rsidRPr="0092607D">
        <w:rPr>
          <w:rFonts w:ascii="Calibri" w:hAnsi="Calibri" w:cs="Calibri"/>
          <w:spacing w:val="-2"/>
          <w:sz w:val="21"/>
          <w:szCs w:val="21"/>
          <w:lang w:eastAsia="x-none"/>
        </w:rPr>
        <w:t>Potenzial</w:t>
      </w:r>
      <w:r w:rsidR="000E5E4B">
        <w:rPr>
          <w:rFonts w:ascii="Calibri" w:hAnsi="Calibri" w:cs="Calibri"/>
          <w:spacing w:val="-2"/>
          <w:sz w:val="21"/>
          <w:szCs w:val="21"/>
          <w:lang w:eastAsia="x-none"/>
        </w:rPr>
        <w:t>e</w:t>
      </w:r>
      <w:r w:rsidR="00B62D4F" w:rsidRPr="0092607D">
        <w:rPr>
          <w:rFonts w:ascii="Calibri" w:hAnsi="Calibri" w:cs="Calibri"/>
          <w:spacing w:val="-2"/>
          <w:sz w:val="21"/>
          <w:szCs w:val="21"/>
          <w:lang w:eastAsia="x-none"/>
        </w:rPr>
        <w:t xml:space="preserve"> für </w:t>
      </w:r>
      <w:r w:rsidR="000E5E4B">
        <w:rPr>
          <w:rFonts w:ascii="Calibri" w:hAnsi="Calibri" w:cs="Calibri"/>
          <w:spacing w:val="-2"/>
          <w:sz w:val="21"/>
          <w:szCs w:val="21"/>
          <w:lang w:eastAsia="x-none"/>
        </w:rPr>
        <w:t xml:space="preserve">sinnvolle </w:t>
      </w:r>
      <w:r w:rsidR="00DB6777" w:rsidRPr="00DB6777">
        <w:rPr>
          <w:rFonts w:ascii="Calibri" w:hAnsi="Calibri" w:cs="Calibri"/>
          <w:spacing w:val="-2"/>
          <w:sz w:val="21"/>
          <w:szCs w:val="21"/>
          <w:lang w:eastAsia="x-none"/>
        </w:rPr>
        <w:t>Optimierung</w:t>
      </w:r>
      <w:r w:rsidR="00B62D4F" w:rsidRPr="0092607D">
        <w:rPr>
          <w:rFonts w:ascii="Calibri" w:hAnsi="Calibri" w:cs="Calibri"/>
          <w:spacing w:val="-2"/>
          <w:sz w:val="21"/>
          <w:szCs w:val="21"/>
          <w:lang w:eastAsia="x-none"/>
        </w:rPr>
        <w:t>en</w:t>
      </w:r>
      <w:r w:rsidR="00DB6777" w:rsidRPr="00DB6777">
        <w:rPr>
          <w:rFonts w:ascii="Calibri" w:hAnsi="Calibri" w:cs="Calibri"/>
          <w:spacing w:val="-2"/>
          <w:sz w:val="21"/>
          <w:szCs w:val="21"/>
          <w:lang w:eastAsia="x-none"/>
        </w:rPr>
        <w:t xml:space="preserve"> auf. Da </w:t>
      </w:r>
      <w:r w:rsidR="00375E79">
        <w:rPr>
          <w:rFonts w:ascii="Calibri" w:hAnsi="Calibri" w:cs="Calibri"/>
          <w:spacing w:val="-2"/>
          <w:sz w:val="21"/>
          <w:szCs w:val="21"/>
          <w:lang w:eastAsia="x-none"/>
        </w:rPr>
        <w:t xml:space="preserve">ZT Odenwald </w:t>
      </w:r>
      <w:r w:rsidR="0082311B">
        <w:rPr>
          <w:rFonts w:ascii="Calibri" w:hAnsi="Calibri" w:cs="Calibri"/>
          <w:spacing w:val="-2"/>
          <w:sz w:val="21"/>
          <w:szCs w:val="21"/>
          <w:lang w:eastAsia="x-none"/>
        </w:rPr>
        <w:t xml:space="preserve">dies in </w:t>
      </w:r>
      <w:r w:rsidR="00DB6777" w:rsidRPr="00DB6777">
        <w:rPr>
          <w:rFonts w:ascii="Calibri" w:hAnsi="Calibri" w:cs="Calibri"/>
          <w:spacing w:val="-2"/>
          <w:sz w:val="21"/>
          <w:szCs w:val="21"/>
          <w:lang w:val="x-none" w:eastAsia="x-none"/>
        </w:rPr>
        <w:t>eine</w:t>
      </w:r>
      <w:r w:rsidR="0082311B">
        <w:rPr>
          <w:rFonts w:ascii="Calibri" w:hAnsi="Calibri" w:cs="Calibri"/>
          <w:spacing w:val="-2"/>
          <w:sz w:val="21"/>
          <w:szCs w:val="21"/>
          <w:lang w:val="x-none" w:eastAsia="x-none"/>
        </w:rPr>
        <w:t>m</w:t>
      </w:r>
      <w:r w:rsidR="00DB6777" w:rsidRPr="00DB6777">
        <w:rPr>
          <w:rFonts w:ascii="Calibri" w:hAnsi="Calibri" w:cs="Calibri"/>
          <w:spacing w:val="-2"/>
          <w:sz w:val="21"/>
          <w:szCs w:val="21"/>
          <w:lang w:eastAsia="x-none"/>
        </w:rPr>
        <w:t xml:space="preserve"> </w:t>
      </w:r>
      <w:r w:rsidR="00DB6777" w:rsidRPr="00DB6777">
        <w:rPr>
          <w:rFonts w:ascii="Calibri" w:hAnsi="Calibri" w:cs="Calibri"/>
          <w:spacing w:val="-2"/>
          <w:sz w:val="21"/>
          <w:szCs w:val="21"/>
          <w:lang w:val="x-none" w:eastAsia="x-none"/>
        </w:rPr>
        <w:t xml:space="preserve">automatisierten Prozess </w:t>
      </w:r>
      <w:r w:rsidR="0082311B">
        <w:rPr>
          <w:rFonts w:ascii="Calibri" w:hAnsi="Calibri" w:cs="Calibri"/>
          <w:spacing w:val="-2"/>
          <w:sz w:val="21"/>
          <w:szCs w:val="21"/>
          <w:lang w:val="x-none" w:eastAsia="x-none"/>
        </w:rPr>
        <w:t xml:space="preserve">und mit Hilfe von </w:t>
      </w:r>
      <w:r w:rsidR="00DB6777" w:rsidRPr="00DB6777">
        <w:rPr>
          <w:rFonts w:ascii="Calibri" w:hAnsi="Calibri" w:cs="Calibri"/>
          <w:spacing w:val="-2"/>
          <w:sz w:val="21"/>
          <w:szCs w:val="21"/>
          <w:lang w:val="x-none" w:eastAsia="x-none"/>
        </w:rPr>
        <w:t>KI-gestützte</w:t>
      </w:r>
      <w:r w:rsidR="0082311B">
        <w:rPr>
          <w:rFonts w:ascii="Calibri" w:hAnsi="Calibri" w:cs="Calibri"/>
          <w:spacing w:val="-2"/>
          <w:sz w:val="21"/>
          <w:szCs w:val="21"/>
          <w:lang w:val="x-none" w:eastAsia="x-none"/>
        </w:rPr>
        <w:t>r</w:t>
      </w:r>
      <w:r w:rsidR="00DB6777" w:rsidRPr="00DB6777">
        <w:rPr>
          <w:rFonts w:ascii="Calibri" w:hAnsi="Calibri" w:cs="Calibri"/>
          <w:spacing w:val="-2"/>
          <w:sz w:val="21"/>
          <w:szCs w:val="21"/>
          <w:lang w:val="x-none" w:eastAsia="x-none"/>
        </w:rPr>
        <w:t xml:space="preserve"> Software </w:t>
      </w:r>
      <w:r w:rsidR="0082311B">
        <w:rPr>
          <w:rFonts w:ascii="Calibri" w:hAnsi="Calibri" w:cs="Calibri"/>
          <w:spacing w:val="-2"/>
          <w:sz w:val="21"/>
          <w:szCs w:val="21"/>
          <w:lang w:val="x-none" w:eastAsia="x-none"/>
        </w:rPr>
        <w:t>umsetzt</w:t>
      </w:r>
      <w:r w:rsidR="00DB6777" w:rsidRPr="00DB6777">
        <w:rPr>
          <w:rFonts w:ascii="Calibri" w:hAnsi="Calibri" w:cs="Calibri"/>
          <w:spacing w:val="-2"/>
          <w:sz w:val="21"/>
          <w:szCs w:val="21"/>
          <w:lang w:eastAsia="x-none"/>
        </w:rPr>
        <w:t xml:space="preserve">, </w:t>
      </w:r>
      <w:r w:rsidR="0082311B">
        <w:rPr>
          <w:rFonts w:ascii="Calibri" w:hAnsi="Calibri" w:cs="Calibri"/>
          <w:spacing w:val="-2"/>
          <w:sz w:val="21"/>
          <w:szCs w:val="21"/>
          <w:lang w:eastAsia="x-none"/>
        </w:rPr>
        <w:t xml:space="preserve">liegen </w:t>
      </w:r>
      <w:r w:rsidR="00DB6777" w:rsidRPr="00DB6777">
        <w:rPr>
          <w:rFonts w:ascii="Calibri" w:hAnsi="Calibri" w:cs="Calibri"/>
          <w:spacing w:val="-2"/>
          <w:sz w:val="21"/>
          <w:szCs w:val="21"/>
          <w:lang w:eastAsia="x-none"/>
        </w:rPr>
        <w:t xml:space="preserve">oft schon </w:t>
      </w:r>
      <w:r w:rsidR="00B62D4F" w:rsidRPr="0092607D">
        <w:rPr>
          <w:rFonts w:ascii="Calibri" w:hAnsi="Calibri" w:cs="Calibri"/>
          <w:spacing w:val="-2"/>
          <w:sz w:val="21"/>
          <w:szCs w:val="21"/>
          <w:lang w:eastAsia="x-none"/>
        </w:rPr>
        <w:t>binnen</w:t>
      </w:r>
      <w:r w:rsidR="00DB6777" w:rsidRPr="00DB6777">
        <w:rPr>
          <w:rFonts w:ascii="Calibri" w:hAnsi="Calibri" w:cs="Calibri"/>
          <w:spacing w:val="-2"/>
          <w:sz w:val="21"/>
          <w:szCs w:val="21"/>
          <w:lang w:eastAsia="x-none"/>
        </w:rPr>
        <w:t xml:space="preserve"> weniger Stunden </w:t>
      </w:r>
      <w:r w:rsidR="00B83D15" w:rsidRPr="0092607D">
        <w:rPr>
          <w:rFonts w:ascii="Calibri" w:hAnsi="Calibri" w:cs="Calibri"/>
          <w:spacing w:val="-2"/>
          <w:sz w:val="21"/>
          <w:szCs w:val="21"/>
          <w:lang w:eastAsia="x-none"/>
        </w:rPr>
        <w:t xml:space="preserve">belastbare Zahlen </w:t>
      </w:r>
      <w:r w:rsidR="0082311B">
        <w:rPr>
          <w:rFonts w:ascii="Calibri" w:hAnsi="Calibri" w:cs="Calibri"/>
          <w:spacing w:val="-2"/>
          <w:sz w:val="21"/>
          <w:szCs w:val="21"/>
          <w:lang w:eastAsia="x-none"/>
        </w:rPr>
        <w:t>vor.</w:t>
      </w:r>
    </w:p>
    <w:p w14:paraId="44267849" w14:textId="0BEA4B22" w:rsidR="00DB27CB" w:rsidRPr="0092607D" w:rsidRDefault="00574EEC" w:rsidP="0082311B">
      <w:pPr>
        <w:spacing w:after="120" w:line="360" w:lineRule="auto"/>
        <w:ind w:left="0"/>
        <w:jc w:val="both"/>
        <w:rPr>
          <w:rFonts w:ascii="Calibri" w:hAnsi="Calibri" w:cs="Calibri"/>
          <w:spacing w:val="-2"/>
          <w:sz w:val="21"/>
          <w:szCs w:val="21"/>
        </w:rPr>
      </w:pPr>
      <w:r>
        <w:rPr>
          <w:rFonts w:ascii="Calibri" w:hAnsi="Calibri" w:cs="Calibri"/>
          <w:spacing w:val="-2"/>
          <w:sz w:val="21"/>
          <w:szCs w:val="21"/>
          <w:lang w:eastAsia="x-none"/>
        </w:rPr>
        <w:t>N</w:t>
      </w:r>
      <w:r w:rsidR="006904BC" w:rsidRPr="006904BC">
        <w:rPr>
          <w:rFonts w:ascii="Calibri" w:hAnsi="Calibri" w:cs="Calibri"/>
          <w:spacing w:val="-2"/>
          <w:sz w:val="21"/>
          <w:szCs w:val="21"/>
          <w:lang w:eastAsia="x-none"/>
        </w:rPr>
        <w:t xml:space="preserve">icht zu vergessen: Als Teil der TARTLER Group ist ZT Odenwald eingebunden in das Knowhow- und Qualifikations-Management der Gruppe und profitiert </w:t>
      </w:r>
      <w:r>
        <w:rPr>
          <w:rFonts w:ascii="Calibri" w:hAnsi="Calibri" w:cs="Calibri"/>
          <w:spacing w:val="-2"/>
          <w:sz w:val="21"/>
          <w:szCs w:val="21"/>
          <w:lang w:eastAsia="x-none"/>
        </w:rPr>
        <w:t xml:space="preserve">rund um die Uhr </w:t>
      </w:r>
      <w:r w:rsidR="006904BC" w:rsidRPr="006904BC">
        <w:rPr>
          <w:rFonts w:ascii="Calibri" w:hAnsi="Calibri" w:cs="Calibri"/>
          <w:spacing w:val="-2"/>
          <w:sz w:val="21"/>
          <w:szCs w:val="21"/>
          <w:lang w:eastAsia="x-none"/>
        </w:rPr>
        <w:t>von deren Ressourcen.</w:t>
      </w:r>
      <w:r w:rsidR="0082311B">
        <w:rPr>
          <w:rFonts w:ascii="Calibri" w:hAnsi="Calibri" w:cs="Calibri"/>
          <w:spacing w:val="-2"/>
          <w:sz w:val="21"/>
          <w:szCs w:val="21"/>
          <w:lang w:eastAsia="x-none"/>
        </w:rPr>
        <w:t xml:space="preserve"> </w:t>
      </w:r>
      <w:r w:rsidR="004607B4" w:rsidRPr="005715D8">
        <w:rPr>
          <w:rFonts w:ascii="Calibri" w:hAnsi="Calibri" w:cs="Calibri"/>
          <w:i/>
          <w:iCs/>
          <w:spacing w:val="-2"/>
          <w:sz w:val="21"/>
          <w:szCs w:val="21"/>
        </w:rPr>
        <w:t>ms</w:t>
      </w:r>
    </w:p>
    <w:p w14:paraId="274FB04A" w14:textId="61AEF47A" w:rsidR="009E6E15" w:rsidRPr="0092607D" w:rsidRDefault="00D53DD1" w:rsidP="009E6E15">
      <w:pPr>
        <w:pStyle w:val="Textkrper21"/>
        <w:rPr>
          <w:rFonts w:ascii="Calibri" w:hAnsi="Calibri" w:cs="Arial"/>
          <w:b w:val="0"/>
          <w:i/>
          <w:spacing w:val="-2"/>
          <w:sz w:val="16"/>
          <w:szCs w:val="16"/>
        </w:rPr>
      </w:pPr>
      <w:bookmarkStart w:id="2" w:name="_Hlk214523650"/>
      <w:r>
        <w:rPr>
          <w:rFonts w:ascii="Calibri" w:hAnsi="Calibri" w:cs="Arial"/>
          <w:b w:val="0"/>
          <w:i/>
          <w:spacing w:val="-2"/>
          <w:sz w:val="16"/>
          <w:szCs w:val="16"/>
        </w:rPr>
        <w:t>67</w:t>
      </w:r>
      <w:r w:rsidR="009318A2">
        <w:rPr>
          <w:rFonts w:ascii="Calibri" w:hAnsi="Calibri" w:cs="Arial"/>
          <w:b w:val="0"/>
          <w:i/>
          <w:spacing w:val="-2"/>
          <w:sz w:val="16"/>
          <w:szCs w:val="16"/>
        </w:rPr>
        <w:t>4</w:t>
      </w:r>
      <w:r w:rsidR="00090C88" w:rsidRPr="0092607D">
        <w:rPr>
          <w:rFonts w:ascii="Calibri" w:hAnsi="Calibri" w:cs="Arial"/>
          <w:b w:val="0"/>
          <w:i/>
          <w:spacing w:val="-2"/>
          <w:sz w:val="16"/>
          <w:szCs w:val="16"/>
        </w:rPr>
        <w:t xml:space="preserve"> </w:t>
      </w:r>
      <w:r w:rsidR="009E6E15" w:rsidRPr="0092607D">
        <w:rPr>
          <w:rFonts w:ascii="Calibri" w:hAnsi="Calibri" w:cs="Arial"/>
          <w:b w:val="0"/>
          <w:i/>
          <w:spacing w:val="-2"/>
          <w:sz w:val="16"/>
          <w:szCs w:val="16"/>
        </w:rPr>
        <w:t xml:space="preserve">Wörter </w:t>
      </w:r>
      <w:r w:rsidR="003729B2" w:rsidRPr="0092607D">
        <w:rPr>
          <w:rFonts w:ascii="Calibri" w:hAnsi="Calibri" w:cs="Arial"/>
          <w:b w:val="0"/>
          <w:i/>
          <w:spacing w:val="-2"/>
          <w:sz w:val="16"/>
          <w:szCs w:val="16"/>
        </w:rPr>
        <w:t xml:space="preserve">mit </w:t>
      </w:r>
      <w:r w:rsidR="009E6E15" w:rsidRPr="0092607D">
        <w:rPr>
          <w:rFonts w:ascii="Calibri" w:hAnsi="Calibri" w:cs="Arial"/>
          <w:b w:val="0"/>
          <w:i/>
          <w:spacing w:val="-2"/>
          <w:sz w:val="16"/>
          <w:szCs w:val="16"/>
        </w:rPr>
        <w:t xml:space="preserve"> </w:t>
      </w:r>
      <w:r w:rsidR="00CF2045">
        <w:rPr>
          <w:rFonts w:ascii="Calibri" w:hAnsi="Calibri" w:cs="Arial"/>
          <w:b w:val="0"/>
          <w:i/>
          <w:spacing w:val="-2"/>
          <w:sz w:val="16"/>
          <w:szCs w:val="16"/>
        </w:rPr>
        <w:t>5.</w:t>
      </w:r>
      <w:r>
        <w:rPr>
          <w:rFonts w:ascii="Calibri" w:hAnsi="Calibri" w:cs="Arial"/>
          <w:b w:val="0"/>
          <w:i/>
          <w:spacing w:val="-2"/>
          <w:sz w:val="16"/>
          <w:szCs w:val="16"/>
        </w:rPr>
        <w:t>2</w:t>
      </w:r>
      <w:r w:rsidR="009318A2">
        <w:rPr>
          <w:rFonts w:ascii="Calibri" w:hAnsi="Calibri" w:cs="Arial"/>
          <w:b w:val="0"/>
          <w:i/>
          <w:spacing w:val="-2"/>
          <w:sz w:val="16"/>
          <w:szCs w:val="16"/>
        </w:rPr>
        <w:t>57</w:t>
      </w:r>
      <w:r w:rsidR="009E6E15" w:rsidRPr="0092607D">
        <w:rPr>
          <w:rFonts w:ascii="Calibri" w:hAnsi="Calibri" w:cs="Arial"/>
          <w:b w:val="0"/>
          <w:i/>
          <w:spacing w:val="-2"/>
          <w:sz w:val="16"/>
          <w:szCs w:val="16"/>
        </w:rPr>
        <w:t xml:space="preserve"> Zeichen  (inkl. Leerzeichen)</w:t>
      </w:r>
      <w:bookmarkEnd w:id="2"/>
      <w:r w:rsidR="00887819" w:rsidRPr="0092607D">
        <w:rPr>
          <w:rFonts w:ascii="Calibri" w:hAnsi="Calibri" w:cs="Arial"/>
          <w:b w:val="0"/>
          <w:i/>
          <w:spacing w:val="-2"/>
          <w:sz w:val="16"/>
          <w:szCs w:val="16"/>
        </w:rPr>
        <w:tab/>
      </w:r>
      <w:r w:rsidR="00887819" w:rsidRPr="0092607D">
        <w:rPr>
          <w:rFonts w:ascii="Calibri" w:hAnsi="Calibri" w:cs="Arial"/>
          <w:b w:val="0"/>
          <w:i/>
          <w:spacing w:val="-2"/>
          <w:sz w:val="16"/>
          <w:szCs w:val="16"/>
        </w:rPr>
        <w:tab/>
        <w:t xml:space="preserve">                </w:t>
      </w:r>
      <w:r w:rsidR="004607B4" w:rsidRPr="0092607D">
        <w:rPr>
          <w:rFonts w:ascii="Calibri" w:hAnsi="Calibri" w:cs="Arial"/>
          <w:b w:val="0"/>
          <w:i/>
          <w:spacing w:val="-2"/>
          <w:sz w:val="16"/>
          <w:szCs w:val="16"/>
        </w:rPr>
        <w:t xml:space="preserve">            </w:t>
      </w:r>
      <w:r w:rsidR="0092607D">
        <w:rPr>
          <w:rFonts w:ascii="Calibri" w:hAnsi="Calibri" w:cs="Arial"/>
          <w:b w:val="0"/>
          <w:i/>
          <w:spacing w:val="-2"/>
          <w:sz w:val="16"/>
          <w:szCs w:val="16"/>
        </w:rPr>
        <w:t xml:space="preserve">    </w:t>
      </w:r>
      <w:r w:rsidR="004607B4" w:rsidRPr="0092607D">
        <w:rPr>
          <w:rFonts w:ascii="Calibri" w:hAnsi="Calibri" w:cs="Arial"/>
          <w:b w:val="0"/>
          <w:i/>
          <w:spacing w:val="-2"/>
          <w:sz w:val="16"/>
          <w:szCs w:val="16"/>
        </w:rPr>
        <w:t xml:space="preserve"> Michael Stöcker,</w:t>
      </w:r>
      <w:r w:rsidR="00887819" w:rsidRPr="0092607D">
        <w:rPr>
          <w:rFonts w:ascii="Calibri" w:hAnsi="Calibri" w:cs="Arial"/>
          <w:b w:val="0"/>
          <w:i/>
          <w:spacing w:val="-2"/>
          <w:sz w:val="16"/>
          <w:szCs w:val="16"/>
        </w:rPr>
        <w:t xml:space="preserve"> Freier Fachjournalist, Darmstadt</w:t>
      </w:r>
    </w:p>
    <w:p w14:paraId="372AC958" w14:textId="77777777" w:rsidR="008C22D3" w:rsidRPr="00A1068A" w:rsidRDefault="008C22D3" w:rsidP="009E6E15">
      <w:pPr>
        <w:pStyle w:val="Textkrper21"/>
        <w:rPr>
          <w:rFonts w:ascii="Calibri" w:hAnsi="Calibri" w:cs="Arial"/>
          <w:b w:val="0"/>
          <w:iCs/>
          <w:spacing w:val="-2"/>
          <w:sz w:val="16"/>
          <w:szCs w:val="16"/>
        </w:rPr>
      </w:pPr>
    </w:p>
    <w:p w14:paraId="7F7B133A" w14:textId="77777777" w:rsidR="009E6E15" w:rsidRPr="0092607D" w:rsidRDefault="009E6E15" w:rsidP="009E6E15">
      <w:pPr>
        <w:ind w:left="0" w:right="-284"/>
        <w:rPr>
          <w:rFonts w:ascii="Calibri" w:hAnsi="Calibri"/>
          <w:b/>
          <w:spacing w:val="-2"/>
          <w:sz w:val="22"/>
          <w:szCs w:val="22"/>
        </w:rPr>
      </w:pPr>
      <w:r w:rsidRPr="0092607D">
        <w:rPr>
          <w:rFonts w:ascii="Calibri" w:hAnsi="Calibri"/>
          <w:b/>
          <w:i/>
          <w:spacing w:val="-2"/>
          <w:sz w:val="22"/>
          <w:szCs w:val="22"/>
        </w:rPr>
        <w:t xml:space="preserve">Hinweis für Redakteure: </w:t>
      </w:r>
      <w:r w:rsidRPr="0092607D">
        <w:rPr>
          <w:rFonts w:ascii="Calibri" w:hAnsi="Calibri"/>
          <w:b/>
          <w:spacing w:val="-2"/>
          <w:sz w:val="22"/>
          <w:szCs w:val="22"/>
        </w:rPr>
        <w:t xml:space="preserve">Text und Bilder stehen Ihnen unter </w:t>
      </w:r>
      <w:r w:rsidRPr="0092607D">
        <w:rPr>
          <w:rFonts w:ascii="Calibri" w:hAnsi="Calibri"/>
          <w:b/>
          <w:spacing w:val="-2"/>
          <w:sz w:val="22"/>
          <w:szCs w:val="22"/>
          <w:u w:val="single"/>
        </w:rPr>
        <w:t>www.pr-box.de</w:t>
      </w:r>
      <w:r w:rsidRPr="0092607D">
        <w:rPr>
          <w:rFonts w:ascii="Calibri" w:hAnsi="Calibri"/>
          <w:b/>
          <w:spacing w:val="-2"/>
          <w:sz w:val="22"/>
          <w:szCs w:val="22"/>
        </w:rPr>
        <w:t xml:space="preserve"> zur Verfügung!</w:t>
      </w:r>
    </w:p>
    <w:p w14:paraId="2F9D853E" w14:textId="77777777" w:rsidR="00274C62" w:rsidRPr="0092607D" w:rsidRDefault="00274C62" w:rsidP="009E6E15">
      <w:pPr>
        <w:ind w:left="0" w:right="-284"/>
        <w:rPr>
          <w:rFonts w:ascii="Calibri" w:hAnsi="Calibri"/>
          <w:b/>
          <w:spacing w:val="-2"/>
          <w:sz w:val="16"/>
          <w:szCs w:val="16"/>
        </w:rPr>
      </w:pPr>
    </w:p>
    <w:p w14:paraId="490D6806" w14:textId="77777777" w:rsidR="008314DA" w:rsidRPr="0092607D" w:rsidRDefault="008314DA" w:rsidP="008314DA">
      <w:pPr>
        <w:ind w:left="0" w:right="-284"/>
        <w:jc w:val="both"/>
        <w:rPr>
          <w:rFonts w:ascii="Calibri" w:hAnsi="Calibri"/>
          <w:iCs/>
          <w:spacing w:val="-2"/>
          <w:sz w:val="16"/>
          <w:szCs w:val="16"/>
        </w:rPr>
      </w:pPr>
    </w:p>
    <w:p w14:paraId="225C997B" w14:textId="3BB6CFE3" w:rsidR="00274C62" w:rsidRPr="0092607D" w:rsidRDefault="00274C62" w:rsidP="00B83877">
      <w:pPr>
        <w:spacing w:after="120"/>
        <w:ind w:left="0" w:right="-284"/>
        <w:jc w:val="both"/>
        <w:rPr>
          <w:rFonts w:ascii="Calibri" w:hAnsi="Calibri"/>
          <w:i/>
          <w:spacing w:val="-2"/>
          <w:sz w:val="21"/>
          <w:szCs w:val="21"/>
          <w:u w:val="single"/>
        </w:rPr>
      </w:pPr>
      <w:r w:rsidRPr="0092607D">
        <w:rPr>
          <w:rFonts w:ascii="Calibri" w:hAnsi="Calibri"/>
          <w:i/>
          <w:spacing w:val="-2"/>
          <w:sz w:val="21"/>
          <w:szCs w:val="21"/>
          <w:u w:val="single"/>
        </w:rPr>
        <w:t>Bilder (</w:t>
      </w:r>
      <w:r w:rsidR="00550FB6">
        <w:rPr>
          <w:rFonts w:ascii="Calibri" w:hAnsi="Calibri"/>
          <w:i/>
          <w:spacing w:val="-2"/>
          <w:sz w:val="21"/>
          <w:szCs w:val="21"/>
          <w:u w:val="single"/>
        </w:rPr>
        <w:t>4</w:t>
      </w:r>
      <w:r w:rsidRPr="0092607D">
        <w:rPr>
          <w:rFonts w:ascii="Calibri" w:hAnsi="Calibri"/>
          <w:i/>
          <w:spacing w:val="-2"/>
          <w:sz w:val="21"/>
          <w:szCs w:val="21"/>
          <w:u w:val="single"/>
        </w:rPr>
        <w:t xml:space="preserve"> Motive)</w:t>
      </w:r>
      <w:r w:rsidR="00C81A9F" w:rsidRPr="0092607D">
        <w:rPr>
          <w:rFonts w:ascii="Calibri" w:hAnsi="Calibri"/>
          <w:i/>
          <w:spacing w:val="-2"/>
          <w:sz w:val="21"/>
          <w:szCs w:val="21"/>
          <w:u w:val="single"/>
        </w:rPr>
        <w:t>:</w:t>
      </w:r>
    </w:p>
    <w:p w14:paraId="5578BB5B" w14:textId="3D53E2BE" w:rsidR="00B83877" w:rsidRPr="00B03C93" w:rsidRDefault="00274C62" w:rsidP="00764C2C">
      <w:pPr>
        <w:spacing w:after="120"/>
        <w:ind w:left="0" w:right="-284"/>
        <w:rPr>
          <w:rFonts w:ascii="Calibri" w:hAnsi="Calibri"/>
          <w:bCs/>
          <w:iCs/>
          <w:spacing w:val="-2"/>
          <w:sz w:val="21"/>
          <w:szCs w:val="21"/>
        </w:rPr>
      </w:pPr>
      <w:r w:rsidRPr="0092607D">
        <w:rPr>
          <w:rFonts w:ascii="Calibri" w:hAnsi="Calibri"/>
          <w:i/>
          <w:spacing w:val="-2"/>
          <w:sz w:val="21"/>
          <w:szCs w:val="21"/>
        </w:rPr>
        <w:t>Bild 1</w:t>
      </w:r>
      <w:r w:rsidR="0007250F" w:rsidRPr="0092607D">
        <w:rPr>
          <w:rFonts w:ascii="Calibri" w:hAnsi="Calibri"/>
          <w:i/>
          <w:spacing w:val="-2"/>
          <w:sz w:val="21"/>
          <w:szCs w:val="21"/>
        </w:rPr>
        <w:t>:</w:t>
      </w:r>
      <w:r w:rsidR="00F03E0D" w:rsidRPr="0092607D">
        <w:rPr>
          <w:rFonts w:ascii="Calibri" w:hAnsi="Calibri"/>
          <w:i/>
          <w:spacing w:val="-2"/>
          <w:sz w:val="21"/>
          <w:szCs w:val="21"/>
        </w:rPr>
        <w:t xml:space="preserve"> </w:t>
      </w:r>
      <w:r w:rsidR="00764C2C" w:rsidRPr="0092607D">
        <w:rPr>
          <w:rFonts w:ascii="Calibri" w:hAnsi="Calibri"/>
          <w:bCs/>
          <w:iCs/>
          <w:spacing w:val="-2"/>
          <w:sz w:val="21"/>
          <w:szCs w:val="21"/>
        </w:rPr>
        <w:t xml:space="preserve">Geometrisch anspruchsvolle </w:t>
      </w:r>
      <w:r w:rsidR="00090C88" w:rsidRPr="0092607D">
        <w:rPr>
          <w:rFonts w:ascii="Calibri" w:hAnsi="Calibri"/>
          <w:bCs/>
          <w:iCs/>
          <w:spacing w:val="-2"/>
          <w:sz w:val="21"/>
          <w:szCs w:val="21"/>
        </w:rPr>
        <w:t>Serien</w:t>
      </w:r>
      <w:r w:rsidR="00764C2C" w:rsidRPr="0092607D">
        <w:rPr>
          <w:rFonts w:ascii="Calibri" w:hAnsi="Calibri"/>
          <w:bCs/>
          <w:iCs/>
          <w:spacing w:val="-2"/>
          <w:sz w:val="21"/>
          <w:szCs w:val="21"/>
        </w:rPr>
        <w:t xml:space="preserve">teile, </w:t>
      </w:r>
      <w:r w:rsidR="00090C88" w:rsidRPr="0092607D">
        <w:rPr>
          <w:rFonts w:ascii="Calibri" w:hAnsi="Calibri"/>
          <w:bCs/>
          <w:iCs/>
          <w:spacing w:val="-2"/>
          <w:sz w:val="21"/>
          <w:szCs w:val="21"/>
        </w:rPr>
        <w:t>Prototypen, Sonder</w:t>
      </w:r>
      <w:r w:rsidR="00764C2C" w:rsidRPr="0092607D">
        <w:rPr>
          <w:rFonts w:ascii="Calibri" w:hAnsi="Calibri"/>
          <w:bCs/>
          <w:iCs/>
          <w:spacing w:val="-2"/>
          <w:sz w:val="21"/>
          <w:szCs w:val="21"/>
        </w:rPr>
        <w:t>teile</w:t>
      </w:r>
      <w:r w:rsidR="00090C88" w:rsidRPr="0092607D">
        <w:rPr>
          <w:rFonts w:ascii="Calibri" w:hAnsi="Calibri"/>
          <w:bCs/>
          <w:iCs/>
          <w:spacing w:val="-2"/>
          <w:sz w:val="21"/>
          <w:szCs w:val="21"/>
        </w:rPr>
        <w:t xml:space="preserve"> und Einzelstücke aus </w:t>
      </w:r>
      <w:r w:rsidR="00A82DA4">
        <w:rPr>
          <w:rFonts w:ascii="Calibri" w:hAnsi="Calibri"/>
          <w:bCs/>
          <w:iCs/>
          <w:spacing w:val="-2"/>
          <w:sz w:val="21"/>
          <w:szCs w:val="21"/>
        </w:rPr>
        <w:t>allen gängigen Metallen</w:t>
      </w:r>
      <w:r w:rsidR="00090C88" w:rsidRPr="0092607D">
        <w:rPr>
          <w:rFonts w:ascii="Calibri" w:hAnsi="Calibri"/>
          <w:bCs/>
          <w:iCs/>
          <w:spacing w:val="-2"/>
          <w:sz w:val="21"/>
          <w:szCs w:val="21"/>
        </w:rPr>
        <w:t xml:space="preserve"> </w:t>
      </w:r>
      <w:r w:rsidR="002E0849" w:rsidRPr="0092607D">
        <w:rPr>
          <w:rFonts w:ascii="Calibri" w:hAnsi="Calibri"/>
          <w:bCs/>
          <w:iCs/>
          <w:spacing w:val="-2"/>
          <w:sz w:val="21"/>
          <w:szCs w:val="21"/>
        </w:rPr>
        <w:t>sind die Spezialität von ZT Odenwald.</w:t>
      </w:r>
      <w:r w:rsidR="00A82DA4">
        <w:rPr>
          <w:rFonts w:ascii="Calibri" w:hAnsi="Calibri"/>
          <w:bCs/>
          <w:iCs/>
          <w:spacing w:val="-2"/>
          <w:sz w:val="21"/>
          <w:szCs w:val="21"/>
        </w:rPr>
        <w:t xml:space="preserve"> Im Bild ein einbaufertiges Präzisionsbauteil des Unternehmens für eine fluidtechnische Anwendung.</w:t>
      </w:r>
    </w:p>
    <w:p w14:paraId="48F208C2" w14:textId="42FC4F8F" w:rsidR="005715D8" w:rsidRDefault="005715D8" w:rsidP="00764C2C">
      <w:pPr>
        <w:spacing w:after="120"/>
        <w:ind w:left="0" w:right="-284"/>
        <w:rPr>
          <w:rFonts w:ascii="Calibri" w:hAnsi="Calibri" w:cs="Calibri"/>
          <w:bCs/>
          <w:i/>
          <w:color w:val="000000"/>
          <w:spacing w:val="-2"/>
          <w:sz w:val="21"/>
          <w:szCs w:val="21"/>
        </w:rPr>
      </w:pPr>
      <w:r>
        <w:rPr>
          <w:rFonts w:ascii="Calibri" w:hAnsi="Calibri"/>
          <w:bCs/>
          <w:i/>
          <w:color w:val="000000"/>
          <w:spacing w:val="-2"/>
          <w:sz w:val="21"/>
          <w:szCs w:val="21"/>
        </w:rPr>
        <w:lastRenderedPageBreak/>
        <w:t xml:space="preserve">Bild 2: </w:t>
      </w:r>
      <w:r>
        <w:rPr>
          <w:rFonts w:ascii="Calibri" w:hAnsi="Calibri"/>
          <w:bCs/>
          <w:iCs/>
          <w:color w:val="000000"/>
          <w:spacing w:val="-2"/>
          <w:sz w:val="21"/>
          <w:szCs w:val="21"/>
        </w:rPr>
        <w:t xml:space="preserve">Ging vor wenigen Wochen bei ZT Odenwald in Betrieb: Das hochpräzise Werkzeug-Voreinstellgerät Zoller Venturion 450, mit dem sich Werkzeuge hauptzeitparallel und mikrometergenau vermessen lassen. </w:t>
      </w:r>
    </w:p>
    <w:p w14:paraId="2156E795" w14:textId="09E61400" w:rsidR="00764C2C" w:rsidRPr="0092607D" w:rsidRDefault="00A82DA4" w:rsidP="00764C2C">
      <w:pPr>
        <w:spacing w:after="120"/>
        <w:ind w:left="0" w:right="-284"/>
        <w:rPr>
          <w:rFonts w:ascii="Calibri" w:hAnsi="Calibri"/>
          <w:i/>
          <w:spacing w:val="-2"/>
          <w:sz w:val="21"/>
          <w:szCs w:val="21"/>
        </w:rPr>
      </w:pPr>
      <w:r>
        <w:rPr>
          <w:rFonts w:ascii="Calibri" w:hAnsi="Calibri"/>
          <w:i/>
          <w:spacing w:val="-2"/>
          <w:sz w:val="21"/>
          <w:szCs w:val="21"/>
        </w:rPr>
        <w:t>B</w:t>
      </w:r>
      <w:r w:rsidR="00274C62" w:rsidRPr="0092607D">
        <w:rPr>
          <w:rFonts w:ascii="Calibri" w:hAnsi="Calibri"/>
          <w:i/>
          <w:spacing w:val="-2"/>
          <w:sz w:val="21"/>
          <w:szCs w:val="21"/>
        </w:rPr>
        <w:t xml:space="preserve">ild </w:t>
      </w:r>
      <w:r>
        <w:rPr>
          <w:rFonts w:ascii="Calibri" w:hAnsi="Calibri"/>
          <w:i/>
          <w:spacing w:val="-2"/>
          <w:sz w:val="21"/>
          <w:szCs w:val="21"/>
        </w:rPr>
        <w:t>3</w:t>
      </w:r>
      <w:r w:rsidR="0007250F" w:rsidRPr="0092607D">
        <w:rPr>
          <w:rFonts w:ascii="Calibri" w:hAnsi="Calibri"/>
          <w:i/>
          <w:spacing w:val="-2"/>
          <w:sz w:val="21"/>
          <w:szCs w:val="21"/>
        </w:rPr>
        <w:t>:</w:t>
      </w:r>
      <w:r w:rsidR="0057613F" w:rsidRPr="0092607D">
        <w:rPr>
          <w:rFonts w:ascii="Calibri" w:hAnsi="Calibri"/>
          <w:i/>
          <w:spacing w:val="-2"/>
          <w:sz w:val="21"/>
          <w:szCs w:val="21"/>
        </w:rPr>
        <w:t xml:space="preserve"> </w:t>
      </w:r>
      <w:r w:rsidR="003B3F7E" w:rsidRPr="0092607D">
        <w:rPr>
          <w:rFonts w:ascii="Calibri" w:hAnsi="Calibri"/>
          <w:iCs/>
          <w:spacing w:val="-2"/>
          <w:sz w:val="21"/>
          <w:szCs w:val="21"/>
        </w:rPr>
        <w:t>Philip Saul: „</w:t>
      </w:r>
      <w:r w:rsidR="002E0849" w:rsidRPr="0092607D">
        <w:rPr>
          <w:rFonts w:ascii="Calibri" w:hAnsi="Calibri" w:cs="Calibri"/>
          <w:spacing w:val="-2"/>
          <w:sz w:val="21"/>
          <w:szCs w:val="21"/>
          <w:lang w:eastAsia="x-none"/>
        </w:rPr>
        <w:t>Sobald die Anforderungen an die Genauigkeit der Bauteile steigen oder innovative Designideen umzusetzen sind, kommen neben unserem fertigungs- und materialtechnischen Knowhow auch unsere konstruktiven Kompetenzen ins Spiel</w:t>
      </w:r>
      <w:r w:rsidR="00764C2C" w:rsidRPr="0092607D">
        <w:rPr>
          <w:rFonts w:ascii="Calibri" w:hAnsi="Calibri"/>
          <w:iCs/>
          <w:spacing w:val="-2"/>
          <w:sz w:val="21"/>
          <w:szCs w:val="21"/>
        </w:rPr>
        <w:t>.“</w:t>
      </w:r>
    </w:p>
    <w:p w14:paraId="6C1D62C1" w14:textId="4985CBA8" w:rsidR="00274C62" w:rsidRPr="0092607D" w:rsidRDefault="00F03E0D" w:rsidP="003B3F7E">
      <w:pPr>
        <w:spacing w:after="120"/>
        <w:ind w:left="0" w:right="-284"/>
        <w:rPr>
          <w:rFonts w:ascii="Calibri" w:hAnsi="Calibri" w:cs="Calibri"/>
          <w:spacing w:val="-2"/>
          <w:sz w:val="21"/>
          <w:szCs w:val="21"/>
        </w:rPr>
      </w:pPr>
      <w:r w:rsidRPr="0092607D">
        <w:rPr>
          <w:rFonts w:ascii="Calibri" w:hAnsi="Calibri" w:cs="Calibri"/>
          <w:i/>
          <w:spacing w:val="-2"/>
          <w:sz w:val="21"/>
          <w:szCs w:val="21"/>
        </w:rPr>
        <w:t xml:space="preserve">Bild </w:t>
      </w:r>
      <w:r w:rsidR="00A82DA4">
        <w:rPr>
          <w:rFonts w:ascii="Calibri" w:hAnsi="Calibri" w:cs="Calibri"/>
          <w:i/>
          <w:spacing w:val="-2"/>
          <w:sz w:val="21"/>
          <w:szCs w:val="21"/>
        </w:rPr>
        <w:t>4</w:t>
      </w:r>
      <w:r w:rsidRPr="0092607D">
        <w:rPr>
          <w:rFonts w:ascii="Calibri" w:hAnsi="Calibri" w:cs="Calibri"/>
          <w:i/>
          <w:spacing w:val="-2"/>
          <w:sz w:val="21"/>
          <w:szCs w:val="21"/>
        </w:rPr>
        <w:t>:</w:t>
      </w:r>
      <w:r w:rsidR="00067635" w:rsidRPr="0092607D">
        <w:rPr>
          <w:rFonts w:ascii="Calibri" w:hAnsi="Calibri" w:cs="Calibri"/>
          <w:spacing w:val="-2"/>
          <w:sz w:val="21"/>
          <w:szCs w:val="21"/>
        </w:rPr>
        <w:t xml:space="preserve"> </w:t>
      </w:r>
      <w:r w:rsidR="00203DCD" w:rsidRPr="0092607D">
        <w:rPr>
          <w:rFonts w:ascii="Calibri" w:hAnsi="Calibri" w:cs="Calibri"/>
          <w:spacing w:val="-2"/>
          <w:sz w:val="21"/>
          <w:szCs w:val="21"/>
        </w:rPr>
        <w:t xml:space="preserve">Im Rahmen der Konstruktionsberatung </w:t>
      </w:r>
      <w:r w:rsidR="002E0849" w:rsidRPr="0092607D">
        <w:rPr>
          <w:rFonts w:ascii="Calibri" w:hAnsi="Calibri" w:cs="Calibri"/>
          <w:spacing w:val="-2"/>
          <w:sz w:val="21"/>
          <w:szCs w:val="21"/>
        </w:rPr>
        <w:t>kann</w:t>
      </w:r>
      <w:r w:rsidR="00203DCD" w:rsidRPr="0092607D">
        <w:rPr>
          <w:rFonts w:ascii="Calibri" w:hAnsi="Calibri" w:cs="Calibri"/>
          <w:spacing w:val="-2"/>
          <w:sz w:val="21"/>
          <w:szCs w:val="21"/>
        </w:rPr>
        <w:t xml:space="preserve"> ZT Odenwald verifizier</w:t>
      </w:r>
      <w:r w:rsidR="002E0849" w:rsidRPr="0092607D">
        <w:rPr>
          <w:rFonts w:ascii="Calibri" w:hAnsi="Calibri" w:cs="Calibri"/>
          <w:spacing w:val="-2"/>
          <w:sz w:val="21"/>
          <w:szCs w:val="21"/>
        </w:rPr>
        <w:t>en</w:t>
      </w:r>
      <w:r w:rsidR="00203DCD" w:rsidRPr="0092607D">
        <w:rPr>
          <w:rFonts w:ascii="Calibri" w:hAnsi="Calibri" w:cs="Calibri"/>
          <w:spacing w:val="-2"/>
          <w:sz w:val="21"/>
          <w:szCs w:val="21"/>
        </w:rPr>
        <w:t>, inwiefern sich ein Design für die spanende Bearbeitung eignet und ob es sich noch optimieren lässt.</w:t>
      </w:r>
    </w:p>
    <w:p w14:paraId="61DC44CC" w14:textId="774122F8" w:rsidR="00160D98" w:rsidRDefault="00203DCD" w:rsidP="008314DA">
      <w:pPr>
        <w:spacing w:line="360" w:lineRule="auto"/>
        <w:ind w:left="0" w:right="-284"/>
        <w:rPr>
          <w:rFonts w:ascii="Calibri" w:hAnsi="Calibri" w:cs="Calibri"/>
          <w:bCs/>
          <w:i/>
          <w:iCs/>
          <w:spacing w:val="-2"/>
          <w:sz w:val="16"/>
          <w:szCs w:val="16"/>
        </w:rPr>
      </w:pPr>
      <w:r w:rsidRPr="00550FB6">
        <w:rPr>
          <w:rFonts w:ascii="Calibri" w:hAnsi="Calibri" w:cs="Calibri"/>
          <w:bCs/>
          <w:i/>
          <w:iCs/>
          <w:spacing w:val="-2"/>
          <w:sz w:val="16"/>
          <w:szCs w:val="16"/>
        </w:rPr>
        <w:t>Alle Bilder: ZT Odenwald</w:t>
      </w:r>
    </w:p>
    <w:p w14:paraId="235D1690" w14:textId="77777777" w:rsidR="00203DCD" w:rsidRDefault="00203DCD" w:rsidP="008314DA">
      <w:pPr>
        <w:spacing w:line="360" w:lineRule="auto"/>
        <w:ind w:left="0" w:right="-284"/>
        <w:rPr>
          <w:b/>
          <w:spacing w:val="-6"/>
          <w:sz w:val="18"/>
        </w:rPr>
      </w:pPr>
    </w:p>
    <w:p w14:paraId="4E50F1BE" w14:textId="045301AB" w:rsidR="004C153D" w:rsidRPr="004C153D" w:rsidRDefault="004C153D" w:rsidP="004C153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x-none" w:eastAsia="x-none"/>
        </w:rPr>
      </w:pPr>
      <w:r w:rsidRPr="004C153D">
        <w:rPr>
          <w:rFonts w:ascii="Calibri" w:hAnsi="Calibri" w:cs="Calibri"/>
          <w:spacing w:val="-2"/>
          <w:sz w:val="21"/>
          <w:szCs w:val="21"/>
          <w:lang w:val="x-none" w:eastAsia="x-none"/>
        </w:rPr>
        <w:t>(Infobox)</w:t>
      </w:r>
    </w:p>
    <w:p w14:paraId="247E9BC1" w14:textId="15949F77" w:rsidR="004C153D" w:rsidRPr="004C153D" w:rsidRDefault="004C153D" w:rsidP="004C153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2"/>
          <w:szCs w:val="22"/>
          <w:lang w:val="x-none" w:eastAsia="x-none"/>
        </w:rPr>
      </w:pPr>
      <w:r w:rsidRPr="004C153D">
        <w:rPr>
          <w:rFonts w:ascii="Calibri" w:hAnsi="Calibri" w:cs="Calibri"/>
          <w:b/>
          <w:bCs/>
          <w:spacing w:val="-2"/>
          <w:sz w:val="22"/>
          <w:szCs w:val="22"/>
          <w:lang w:val="x-none" w:eastAsia="x-none"/>
        </w:rPr>
        <w:t xml:space="preserve">Von Beginn </w:t>
      </w:r>
      <w:r w:rsidR="00DC137B">
        <w:rPr>
          <w:rFonts w:ascii="Calibri" w:hAnsi="Calibri" w:cs="Calibri"/>
          <w:b/>
          <w:bCs/>
          <w:spacing w:val="-2"/>
          <w:sz w:val="22"/>
          <w:szCs w:val="22"/>
          <w:lang w:val="x-none" w:eastAsia="x-none"/>
        </w:rPr>
        <w:t xml:space="preserve">an </w:t>
      </w:r>
      <w:r w:rsidRPr="004C153D">
        <w:rPr>
          <w:rFonts w:ascii="Calibri" w:hAnsi="Calibri" w:cs="Calibri"/>
          <w:b/>
          <w:bCs/>
          <w:spacing w:val="-2"/>
          <w:sz w:val="22"/>
          <w:szCs w:val="22"/>
          <w:lang w:val="x-none" w:eastAsia="x-none"/>
        </w:rPr>
        <w:t>auf Qualität gepolt</w:t>
      </w:r>
    </w:p>
    <w:p w14:paraId="0506B5EC" w14:textId="50127378" w:rsidR="004C153D" w:rsidRDefault="0052548C" w:rsidP="004C153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x-none" w:eastAsia="x-none"/>
        </w:rPr>
      </w:pPr>
      <w:r>
        <w:rPr>
          <w:rFonts w:ascii="Calibri" w:hAnsi="Calibri" w:cs="Calibri"/>
          <w:spacing w:val="-2"/>
          <w:sz w:val="21"/>
          <w:szCs w:val="21"/>
          <w:lang w:val="x-none" w:eastAsia="x-none"/>
        </w:rPr>
        <w:t>Seit kurzem</w:t>
      </w:r>
      <w:r w:rsidR="004C153D" w:rsidRPr="004C153D">
        <w:rPr>
          <w:rFonts w:ascii="Calibri" w:hAnsi="Calibri" w:cs="Calibri"/>
          <w:spacing w:val="-2"/>
          <w:sz w:val="21"/>
          <w:szCs w:val="21"/>
          <w:lang w:val="x-none" w:eastAsia="x-none"/>
        </w:rPr>
        <w:t xml:space="preserve"> </w:t>
      </w:r>
      <w:r>
        <w:rPr>
          <w:rFonts w:ascii="Calibri" w:hAnsi="Calibri" w:cs="Calibri"/>
          <w:spacing w:val="-2"/>
          <w:sz w:val="21"/>
          <w:szCs w:val="21"/>
          <w:lang w:val="x-none" w:eastAsia="x-none"/>
        </w:rPr>
        <w:t xml:space="preserve">kommt bei </w:t>
      </w:r>
      <w:r w:rsidR="004C153D" w:rsidRPr="004C153D">
        <w:rPr>
          <w:rFonts w:ascii="Calibri" w:hAnsi="Calibri" w:cs="Calibri"/>
          <w:spacing w:val="-2"/>
          <w:sz w:val="21"/>
          <w:szCs w:val="21"/>
          <w:lang w:val="x-none" w:eastAsia="x-none"/>
        </w:rPr>
        <w:t xml:space="preserve">ZT Odenwald </w:t>
      </w:r>
      <w:r>
        <w:rPr>
          <w:rFonts w:ascii="Calibri" w:hAnsi="Calibri" w:cs="Calibri"/>
          <w:spacing w:val="-2"/>
          <w:sz w:val="21"/>
          <w:szCs w:val="21"/>
          <w:lang w:val="x-none" w:eastAsia="x-none"/>
        </w:rPr>
        <w:t>e</w:t>
      </w:r>
      <w:r w:rsidR="004C153D" w:rsidRPr="004C153D">
        <w:rPr>
          <w:rFonts w:ascii="Calibri" w:hAnsi="Calibri" w:cs="Calibri"/>
          <w:spacing w:val="-2"/>
          <w:sz w:val="21"/>
          <w:szCs w:val="21"/>
          <w:lang w:val="x-none" w:eastAsia="x-none"/>
        </w:rPr>
        <w:t xml:space="preserve">in neues Werkzeug-Voreinstellgerät </w:t>
      </w:r>
      <w:r>
        <w:rPr>
          <w:rFonts w:ascii="Calibri" w:hAnsi="Calibri" w:cs="Calibri"/>
          <w:spacing w:val="-2"/>
          <w:sz w:val="21"/>
          <w:szCs w:val="21"/>
          <w:lang w:val="x-none" w:eastAsia="x-none"/>
        </w:rPr>
        <w:t>zum Einsatz</w:t>
      </w:r>
      <w:r w:rsidR="004C153D" w:rsidRPr="004C153D">
        <w:rPr>
          <w:rFonts w:ascii="Calibri" w:hAnsi="Calibri" w:cs="Calibri"/>
          <w:spacing w:val="-2"/>
          <w:sz w:val="21"/>
          <w:szCs w:val="21"/>
          <w:lang w:eastAsia="x-none"/>
        </w:rPr>
        <w:t xml:space="preserve">. Dabei handelt es sich um das hochpräzise Messsystem Zoller Venturion 450, mit dem sich Werkzeuge hauptzeitparallel – also fernab der Bearbeitungsmaschine – mikrometergenau vermessen und vorbereiten lassen. Das </w:t>
      </w:r>
      <w:r>
        <w:rPr>
          <w:rFonts w:ascii="Calibri" w:hAnsi="Calibri" w:cs="Calibri"/>
          <w:spacing w:val="-2"/>
          <w:sz w:val="21"/>
          <w:szCs w:val="21"/>
          <w:lang w:eastAsia="x-none"/>
        </w:rPr>
        <w:t xml:space="preserve">erhöht die </w:t>
      </w:r>
      <w:r>
        <w:rPr>
          <w:rFonts w:ascii="Calibri" w:hAnsi="Calibri" w:cs="Calibri"/>
          <w:spacing w:val="-2"/>
          <w:sz w:val="21"/>
          <w:szCs w:val="21"/>
          <w:lang w:val="x-none" w:eastAsia="x-none"/>
        </w:rPr>
        <w:t>P</w:t>
      </w:r>
      <w:r w:rsidR="004C153D" w:rsidRPr="004C153D">
        <w:rPr>
          <w:rFonts w:ascii="Calibri" w:hAnsi="Calibri" w:cs="Calibri"/>
          <w:spacing w:val="-2"/>
          <w:sz w:val="21"/>
          <w:szCs w:val="21"/>
          <w:lang w:val="x-none" w:eastAsia="x-none"/>
        </w:rPr>
        <w:t>räzis</w:t>
      </w:r>
      <w:r>
        <w:rPr>
          <w:rFonts w:ascii="Calibri" w:hAnsi="Calibri" w:cs="Calibri"/>
          <w:spacing w:val="-2"/>
          <w:sz w:val="21"/>
          <w:szCs w:val="21"/>
          <w:lang w:val="x-none" w:eastAsia="x-none"/>
        </w:rPr>
        <w:t xml:space="preserve">ion in der </w:t>
      </w:r>
      <w:r w:rsidR="004C153D" w:rsidRPr="004C153D">
        <w:rPr>
          <w:rFonts w:ascii="Calibri" w:hAnsi="Calibri" w:cs="Calibri"/>
          <w:spacing w:val="-2"/>
          <w:sz w:val="21"/>
          <w:szCs w:val="21"/>
          <w:lang w:val="x-none" w:eastAsia="x-none"/>
        </w:rPr>
        <w:t>Fertigung</w:t>
      </w:r>
      <w:r>
        <w:rPr>
          <w:rFonts w:ascii="Calibri" w:hAnsi="Calibri" w:cs="Calibri"/>
          <w:spacing w:val="-2"/>
          <w:sz w:val="21"/>
          <w:szCs w:val="21"/>
          <w:lang w:val="x-none" w:eastAsia="x-none"/>
        </w:rPr>
        <w:t>, senkt die</w:t>
      </w:r>
      <w:r w:rsidR="004C153D" w:rsidRPr="004C153D">
        <w:rPr>
          <w:rFonts w:ascii="Calibri" w:hAnsi="Calibri" w:cs="Calibri"/>
          <w:spacing w:val="-2"/>
          <w:sz w:val="21"/>
          <w:szCs w:val="21"/>
          <w:lang w:val="x-none" w:eastAsia="x-none"/>
        </w:rPr>
        <w:t xml:space="preserve"> Rüst- und Richtzeiten und </w:t>
      </w:r>
      <w:r>
        <w:rPr>
          <w:rFonts w:ascii="Calibri" w:hAnsi="Calibri" w:cs="Calibri"/>
          <w:spacing w:val="-2"/>
          <w:sz w:val="21"/>
          <w:szCs w:val="21"/>
          <w:lang w:val="x-none" w:eastAsia="x-none"/>
        </w:rPr>
        <w:t>steigert die</w:t>
      </w:r>
      <w:r w:rsidR="004C153D" w:rsidRPr="004C153D">
        <w:rPr>
          <w:rFonts w:ascii="Calibri" w:hAnsi="Calibri" w:cs="Calibri"/>
          <w:spacing w:val="-2"/>
          <w:sz w:val="21"/>
          <w:szCs w:val="21"/>
          <w:lang w:val="x-none" w:eastAsia="x-none"/>
        </w:rPr>
        <w:t xml:space="preserve"> Prozesssicherheit. Zusammen mit </w:t>
      </w:r>
      <w:r w:rsidR="00D53DD1">
        <w:rPr>
          <w:rFonts w:ascii="Calibri" w:hAnsi="Calibri" w:cs="Calibri"/>
          <w:spacing w:val="-2"/>
          <w:sz w:val="21"/>
          <w:szCs w:val="21"/>
          <w:lang w:val="x-none" w:eastAsia="x-none"/>
        </w:rPr>
        <w:t>d</w:t>
      </w:r>
      <w:r w:rsidR="004C153D" w:rsidRPr="004C153D">
        <w:rPr>
          <w:rFonts w:ascii="Calibri" w:hAnsi="Calibri" w:cs="Calibri"/>
          <w:spacing w:val="-2"/>
          <w:sz w:val="21"/>
          <w:szCs w:val="21"/>
          <w:lang w:val="x-none" w:eastAsia="x-none"/>
        </w:rPr>
        <w:t xml:space="preserve">em MATRIX-Werkzeugausgabesystem </w:t>
      </w:r>
      <w:r w:rsidR="00D53DD1">
        <w:rPr>
          <w:rFonts w:ascii="Calibri" w:hAnsi="Calibri" w:cs="Calibri"/>
          <w:spacing w:val="-2"/>
          <w:sz w:val="21"/>
          <w:szCs w:val="21"/>
          <w:lang w:val="x-none" w:eastAsia="x-none"/>
        </w:rPr>
        <w:t xml:space="preserve">des Unternehmens </w:t>
      </w:r>
      <w:r w:rsidR="004C153D" w:rsidRPr="004C153D">
        <w:rPr>
          <w:rFonts w:ascii="Calibri" w:hAnsi="Calibri" w:cs="Calibri"/>
          <w:spacing w:val="-2"/>
          <w:sz w:val="21"/>
          <w:szCs w:val="21"/>
          <w:lang w:val="x-none" w:eastAsia="x-none"/>
        </w:rPr>
        <w:t xml:space="preserve">bildet das neue Voreinstellgerät das Fundament </w:t>
      </w:r>
      <w:r w:rsidR="00D53DD1">
        <w:rPr>
          <w:rFonts w:ascii="Calibri" w:hAnsi="Calibri" w:cs="Calibri"/>
          <w:spacing w:val="-2"/>
          <w:sz w:val="21"/>
          <w:szCs w:val="21"/>
          <w:lang w:val="x-none" w:eastAsia="x-none"/>
        </w:rPr>
        <w:t>einer</w:t>
      </w:r>
      <w:r w:rsidR="004C153D" w:rsidRPr="004C153D">
        <w:rPr>
          <w:rFonts w:ascii="Calibri" w:hAnsi="Calibri" w:cs="Calibri"/>
          <w:spacing w:val="-2"/>
          <w:sz w:val="21"/>
          <w:szCs w:val="21"/>
          <w:lang w:val="x-none" w:eastAsia="x-none"/>
        </w:rPr>
        <w:t xml:space="preserve"> modernen, digital gestützten Werkzeuglogistik</w:t>
      </w:r>
      <w:r w:rsidR="004C153D" w:rsidRPr="004C153D">
        <w:rPr>
          <w:rFonts w:ascii="Calibri" w:hAnsi="Calibri" w:cs="Calibri"/>
          <w:spacing w:val="-2"/>
          <w:sz w:val="21"/>
          <w:szCs w:val="21"/>
          <w:lang w:eastAsia="x-none"/>
        </w:rPr>
        <w:t xml:space="preserve">. </w:t>
      </w:r>
      <w:r w:rsidR="004C153D" w:rsidRPr="004C153D">
        <w:rPr>
          <w:rFonts w:ascii="Calibri" w:hAnsi="Calibri" w:cs="Calibri"/>
          <w:spacing w:val="-2"/>
          <w:sz w:val="21"/>
          <w:szCs w:val="21"/>
          <w:lang w:val="x-none" w:eastAsia="x-none"/>
        </w:rPr>
        <w:t xml:space="preserve">Abgesehen </w:t>
      </w:r>
      <w:r w:rsidR="00617FEB">
        <w:rPr>
          <w:rFonts w:ascii="Calibri" w:hAnsi="Calibri" w:cs="Calibri"/>
          <w:spacing w:val="-2"/>
          <w:sz w:val="21"/>
          <w:szCs w:val="21"/>
          <w:lang w:val="x-none" w:eastAsia="x-none"/>
        </w:rPr>
        <w:t>da</w:t>
      </w:r>
      <w:r w:rsidR="004C153D" w:rsidRPr="004C153D">
        <w:rPr>
          <w:rFonts w:ascii="Calibri" w:hAnsi="Calibri" w:cs="Calibri"/>
          <w:spacing w:val="-2"/>
          <w:sz w:val="21"/>
          <w:szCs w:val="21"/>
          <w:lang w:val="x-none" w:eastAsia="x-none"/>
        </w:rPr>
        <w:t xml:space="preserve">von </w:t>
      </w:r>
      <w:r>
        <w:rPr>
          <w:rFonts w:ascii="Calibri" w:hAnsi="Calibri" w:cs="Calibri"/>
          <w:spacing w:val="-2"/>
          <w:sz w:val="21"/>
          <w:szCs w:val="21"/>
          <w:lang w:val="x-none" w:eastAsia="x-none"/>
        </w:rPr>
        <w:t>d</w:t>
      </w:r>
      <w:r w:rsidR="004C153D" w:rsidRPr="004C153D">
        <w:rPr>
          <w:rFonts w:ascii="Calibri" w:hAnsi="Calibri" w:cs="Calibri"/>
          <w:spacing w:val="-2"/>
          <w:sz w:val="21"/>
          <w:szCs w:val="21"/>
          <w:lang w:val="x-none" w:eastAsia="x-none"/>
        </w:rPr>
        <w:t>urchläuft jedes Werkstück nach der Fertigung eine Genauigkeitsprüfung</w:t>
      </w:r>
      <w:r>
        <w:rPr>
          <w:rFonts w:ascii="Calibri" w:hAnsi="Calibri" w:cs="Calibri"/>
          <w:spacing w:val="-2"/>
          <w:sz w:val="21"/>
          <w:szCs w:val="21"/>
          <w:lang w:val="x-none" w:eastAsia="x-none"/>
        </w:rPr>
        <w:t xml:space="preserve"> unter Einsatz </w:t>
      </w:r>
      <w:r w:rsidR="004C153D" w:rsidRPr="004C153D">
        <w:rPr>
          <w:rFonts w:ascii="Calibri" w:hAnsi="Calibri" w:cs="Calibri"/>
          <w:spacing w:val="-2"/>
          <w:sz w:val="21"/>
          <w:szCs w:val="21"/>
          <w:lang w:val="x-none" w:eastAsia="x-none"/>
        </w:rPr>
        <w:t>taktile</w:t>
      </w:r>
      <w:r>
        <w:rPr>
          <w:rFonts w:ascii="Calibri" w:hAnsi="Calibri" w:cs="Calibri"/>
          <w:spacing w:val="-2"/>
          <w:sz w:val="21"/>
          <w:szCs w:val="21"/>
          <w:lang w:val="x-none" w:eastAsia="x-none"/>
        </w:rPr>
        <w:t>r und</w:t>
      </w:r>
      <w:r w:rsidR="004C153D" w:rsidRPr="004C153D">
        <w:rPr>
          <w:rFonts w:ascii="Calibri" w:hAnsi="Calibri" w:cs="Calibri"/>
          <w:spacing w:val="-2"/>
          <w:sz w:val="21"/>
          <w:szCs w:val="21"/>
          <w:lang w:val="x-none" w:eastAsia="x-none"/>
        </w:rPr>
        <w:t xml:space="preserve"> berührungslose</w:t>
      </w:r>
      <w:r>
        <w:rPr>
          <w:rFonts w:ascii="Calibri" w:hAnsi="Calibri" w:cs="Calibri"/>
          <w:spacing w:val="-2"/>
          <w:sz w:val="21"/>
          <w:szCs w:val="21"/>
          <w:lang w:val="x-none" w:eastAsia="x-none"/>
        </w:rPr>
        <w:t>r</w:t>
      </w:r>
      <w:r w:rsidR="004C153D" w:rsidRPr="004C153D">
        <w:rPr>
          <w:rFonts w:ascii="Calibri" w:hAnsi="Calibri" w:cs="Calibri"/>
          <w:spacing w:val="-2"/>
          <w:sz w:val="21"/>
          <w:szCs w:val="21"/>
          <w:lang w:val="x-none" w:eastAsia="x-none"/>
        </w:rPr>
        <w:t xml:space="preserve"> Messtechnik. Auf Wunsch erstell</w:t>
      </w:r>
      <w:r w:rsidR="00D53DD1">
        <w:rPr>
          <w:rFonts w:ascii="Calibri" w:hAnsi="Calibri" w:cs="Calibri"/>
          <w:spacing w:val="-2"/>
          <w:sz w:val="21"/>
          <w:szCs w:val="21"/>
          <w:lang w:val="x-none" w:eastAsia="x-none"/>
        </w:rPr>
        <w:t xml:space="preserve">t ZT Odenwald </w:t>
      </w:r>
      <w:r w:rsidR="004C153D" w:rsidRPr="004C153D">
        <w:rPr>
          <w:rFonts w:ascii="Calibri" w:hAnsi="Calibri" w:cs="Calibri"/>
          <w:spacing w:val="-2"/>
          <w:sz w:val="21"/>
          <w:szCs w:val="21"/>
          <w:lang w:val="x-none" w:eastAsia="x-none"/>
        </w:rPr>
        <w:t>auch Erstmuster-Prüfberichte (EMPB) gemäß VDA sowie Prüfprotokolle nach Kundenwunsch.</w:t>
      </w:r>
    </w:p>
    <w:p w14:paraId="45097C8C" w14:textId="1ABDC85D" w:rsidR="004C153D" w:rsidRDefault="0052548C" w:rsidP="004C153D">
      <w:pPr>
        <w:pBdr>
          <w:top w:val="single" w:sz="4" w:space="1" w:color="auto"/>
          <w:left w:val="single" w:sz="4" w:space="4" w:color="auto"/>
          <w:bottom w:val="single" w:sz="4" w:space="1" w:color="auto"/>
          <w:right w:val="single" w:sz="4" w:space="4" w:color="auto"/>
        </w:pBdr>
        <w:spacing w:after="120"/>
        <w:ind w:left="0"/>
        <w:jc w:val="both"/>
        <w:rPr>
          <w:b/>
          <w:spacing w:val="-6"/>
          <w:sz w:val="18"/>
        </w:rPr>
      </w:pPr>
      <w:r>
        <w:rPr>
          <w:rFonts w:ascii="Calibri" w:hAnsi="Calibri"/>
          <w:i/>
          <w:spacing w:val="-2"/>
          <w:sz w:val="16"/>
          <w:szCs w:val="16"/>
        </w:rPr>
        <w:t>10</w:t>
      </w:r>
      <w:r w:rsidR="00617FEB">
        <w:rPr>
          <w:rFonts w:ascii="Calibri" w:hAnsi="Calibri"/>
          <w:i/>
          <w:spacing w:val="-2"/>
          <w:sz w:val="16"/>
          <w:szCs w:val="16"/>
        </w:rPr>
        <w:t>4</w:t>
      </w:r>
      <w:r w:rsidR="004C153D" w:rsidRPr="0092607D">
        <w:rPr>
          <w:rFonts w:ascii="Calibri" w:hAnsi="Calibri"/>
          <w:i/>
          <w:spacing w:val="-2"/>
          <w:sz w:val="16"/>
          <w:szCs w:val="16"/>
        </w:rPr>
        <w:t xml:space="preserve"> Wörter mit </w:t>
      </w:r>
      <w:r>
        <w:rPr>
          <w:rFonts w:ascii="Calibri" w:hAnsi="Calibri"/>
          <w:i/>
          <w:spacing w:val="-2"/>
          <w:sz w:val="16"/>
          <w:szCs w:val="16"/>
        </w:rPr>
        <w:t>8</w:t>
      </w:r>
      <w:r w:rsidR="00617FEB">
        <w:rPr>
          <w:rFonts w:ascii="Calibri" w:hAnsi="Calibri"/>
          <w:i/>
          <w:spacing w:val="-2"/>
          <w:sz w:val="16"/>
          <w:szCs w:val="16"/>
        </w:rPr>
        <w:t>53</w:t>
      </w:r>
      <w:r w:rsidR="004C153D" w:rsidRPr="0092607D">
        <w:rPr>
          <w:rFonts w:ascii="Calibri" w:hAnsi="Calibri"/>
          <w:i/>
          <w:spacing w:val="-2"/>
          <w:sz w:val="16"/>
          <w:szCs w:val="16"/>
        </w:rPr>
        <w:t xml:space="preserve"> Zeichen  (inkl. Leerzeichen)</w:t>
      </w:r>
    </w:p>
    <w:p w14:paraId="14E94041" w14:textId="77777777" w:rsidR="004C153D" w:rsidRDefault="004C153D" w:rsidP="008314DA">
      <w:pPr>
        <w:spacing w:line="360" w:lineRule="auto"/>
        <w:ind w:left="0" w:right="-284"/>
        <w:rPr>
          <w:b/>
          <w:spacing w:val="-6"/>
          <w:sz w:val="18"/>
        </w:rPr>
      </w:pPr>
    </w:p>
    <w:tbl>
      <w:tblPr>
        <w:tblW w:w="8717" w:type="dxa"/>
        <w:tblCellMar>
          <w:left w:w="70" w:type="dxa"/>
          <w:right w:w="70" w:type="dxa"/>
        </w:tblCellMar>
        <w:tblLook w:val="0000" w:firstRow="0" w:lastRow="0" w:firstColumn="0" w:lastColumn="0" w:noHBand="0" w:noVBand="0"/>
      </w:tblPr>
      <w:tblGrid>
        <w:gridCol w:w="1827"/>
        <w:gridCol w:w="2610"/>
        <w:gridCol w:w="160"/>
        <w:gridCol w:w="860"/>
        <w:gridCol w:w="3260"/>
      </w:tblGrid>
      <w:tr w:rsidR="003142B8" w:rsidRPr="00CA4E38" w14:paraId="5408ADB0" w14:textId="77777777" w:rsidTr="008337F8">
        <w:trPr>
          <w:trHeight w:val="243"/>
        </w:trPr>
        <w:tc>
          <w:tcPr>
            <w:tcW w:w="1827" w:type="dxa"/>
          </w:tcPr>
          <w:p w14:paraId="5A4823C5" w14:textId="77777777" w:rsidR="003142B8" w:rsidRPr="00CA4E38" w:rsidRDefault="003142B8" w:rsidP="003142B8">
            <w:pPr>
              <w:ind w:left="0"/>
              <w:rPr>
                <w:rFonts w:ascii="Calibri" w:hAnsi="Calibri" w:cs="Calibri"/>
                <w:b/>
                <w:bCs/>
                <w:spacing w:val="0"/>
                <w:sz w:val="21"/>
                <w:szCs w:val="21"/>
              </w:rPr>
            </w:pPr>
            <w:r w:rsidRPr="00CA4E38">
              <w:rPr>
                <w:rFonts w:ascii="Calibri" w:hAnsi="Calibri" w:cs="Calibri"/>
                <w:b/>
                <w:bCs/>
                <w:spacing w:val="0"/>
                <w:sz w:val="21"/>
                <w:szCs w:val="21"/>
              </w:rPr>
              <w:t>Anbieter</w:t>
            </w:r>
          </w:p>
        </w:tc>
        <w:tc>
          <w:tcPr>
            <w:tcW w:w="3630" w:type="dxa"/>
            <w:gridSpan w:val="3"/>
          </w:tcPr>
          <w:p w14:paraId="1C91185B" w14:textId="77777777" w:rsidR="003142B8" w:rsidRPr="00CA4E38" w:rsidRDefault="003142B8" w:rsidP="003142B8">
            <w:pPr>
              <w:ind w:left="0"/>
              <w:rPr>
                <w:rFonts w:ascii="Calibri" w:hAnsi="Calibri" w:cs="Calibri"/>
                <w:b/>
                <w:bCs/>
                <w:spacing w:val="0"/>
                <w:sz w:val="21"/>
                <w:szCs w:val="21"/>
              </w:rPr>
            </w:pPr>
          </w:p>
        </w:tc>
        <w:tc>
          <w:tcPr>
            <w:tcW w:w="3260" w:type="dxa"/>
          </w:tcPr>
          <w:p w14:paraId="05602218" w14:textId="677B1C54" w:rsidR="003142B8" w:rsidRPr="00CA4E38" w:rsidRDefault="003142B8" w:rsidP="003142B8">
            <w:pPr>
              <w:ind w:left="0"/>
              <w:rPr>
                <w:rFonts w:ascii="Calibri" w:hAnsi="Calibri" w:cs="Calibri"/>
                <w:spacing w:val="0"/>
                <w:sz w:val="21"/>
                <w:szCs w:val="21"/>
              </w:rPr>
            </w:pPr>
            <w:r w:rsidRPr="00F43A04">
              <w:rPr>
                <w:rFonts w:ascii="Calibri" w:hAnsi="Calibri" w:cs="Calibri"/>
                <w:b/>
                <w:spacing w:val="0"/>
                <w:sz w:val="21"/>
                <w:szCs w:val="21"/>
              </w:rPr>
              <w:t>Presseagentur:</w:t>
            </w:r>
          </w:p>
        </w:tc>
      </w:tr>
      <w:tr w:rsidR="003142B8" w:rsidRPr="00CA4E38" w14:paraId="5C591C49" w14:textId="3D61CA64" w:rsidTr="008337F8">
        <w:trPr>
          <w:trHeight w:val="243"/>
        </w:trPr>
        <w:tc>
          <w:tcPr>
            <w:tcW w:w="4437" w:type="dxa"/>
            <w:gridSpan w:val="2"/>
          </w:tcPr>
          <w:p w14:paraId="6BFC10E7" w14:textId="77777777" w:rsidR="003142B8" w:rsidRPr="00CA4E38" w:rsidRDefault="003142B8" w:rsidP="003142B8">
            <w:pPr>
              <w:ind w:left="0"/>
              <w:rPr>
                <w:rFonts w:ascii="Calibri" w:hAnsi="Calibri" w:cs="Calibri"/>
                <w:spacing w:val="0"/>
                <w:sz w:val="21"/>
                <w:szCs w:val="21"/>
              </w:rPr>
            </w:pPr>
            <w:r w:rsidRPr="00CA4E38">
              <w:rPr>
                <w:rFonts w:ascii="Calibri" w:hAnsi="Calibri" w:cs="Calibri"/>
                <w:spacing w:val="0"/>
                <w:sz w:val="21"/>
                <w:szCs w:val="21"/>
              </w:rPr>
              <w:t>ZT Odenwald GmbH</w:t>
            </w:r>
          </w:p>
        </w:tc>
        <w:tc>
          <w:tcPr>
            <w:tcW w:w="160" w:type="dxa"/>
          </w:tcPr>
          <w:p w14:paraId="40215133" w14:textId="18C4A330" w:rsidR="003142B8" w:rsidRPr="00CA4E38" w:rsidRDefault="003142B8" w:rsidP="003142B8">
            <w:pPr>
              <w:ind w:left="0"/>
              <w:rPr>
                <w:rFonts w:ascii="Calibri" w:hAnsi="Calibri" w:cs="Calibri"/>
                <w:spacing w:val="0"/>
                <w:sz w:val="21"/>
                <w:szCs w:val="21"/>
              </w:rPr>
            </w:pPr>
          </w:p>
        </w:tc>
        <w:tc>
          <w:tcPr>
            <w:tcW w:w="860" w:type="dxa"/>
          </w:tcPr>
          <w:p w14:paraId="5934DEED" w14:textId="28B99B0C" w:rsidR="003142B8" w:rsidRPr="00CA4E38" w:rsidRDefault="003142B8" w:rsidP="003142B8">
            <w:pPr>
              <w:ind w:left="0"/>
              <w:rPr>
                <w:rFonts w:ascii="Calibri" w:hAnsi="Calibri" w:cs="Calibri"/>
                <w:spacing w:val="0"/>
                <w:sz w:val="21"/>
                <w:szCs w:val="21"/>
              </w:rPr>
            </w:pPr>
          </w:p>
        </w:tc>
        <w:tc>
          <w:tcPr>
            <w:tcW w:w="3260" w:type="dxa"/>
          </w:tcPr>
          <w:p w14:paraId="6B9E3970" w14:textId="0C72238C" w:rsidR="003142B8" w:rsidRPr="00CA4E38" w:rsidRDefault="003142B8" w:rsidP="003142B8">
            <w:pPr>
              <w:autoSpaceDE/>
              <w:autoSpaceDN/>
              <w:adjustRightInd/>
              <w:ind w:left="0"/>
            </w:pPr>
            <w:r w:rsidRPr="00F43A04">
              <w:rPr>
                <w:rFonts w:ascii="Calibri" w:hAnsi="Calibri" w:cs="Calibri"/>
                <w:spacing w:val="0"/>
                <w:sz w:val="21"/>
                <w:szCs w:val="21"/>
              </w:rPr>
              <w:t>Graf &amp; Creative PR</w:t>
            </w:r>
          </w:p>
        </w:tc>
      </w:tr>
      <w:tr w:rsidR="003142B8" w:rsidRPr="00CA4E38" w14:paraId="35C7808F" w14:textId="36486DDA" w:rsidTr="008337F8">
        <w:trPr>
          <w:trHeight w:val="243"/>
        </w:trPr>
        <w:tc>
          <w:tcPr>
            <w:tcW w:w="4437" w:type="dxa"/>
            <w:gridSpan w:val="2"/>
          </w:tcPr>
          <w:p w14:paraId="619F15D4" w14:textId="0F6F7948" w:rsidR="003142B8" w:rsidRPr="00CA4E38" w:rsidRDefault="003142B8" w:rsidP="003142B8">
            <w:pPr>
              <w:ind w:left="0"/>
              <w:rPr>
                <w:rFonts w:ascii="Calibri" w:hAnsi="Calibri" w:cs="Calibri"/>
                <w:spacing w:val="0"/>
                <w:sz w:val="21"/>
                <w:szCs w:val="21"/>
                <w:lang w:val="it-IT"/>
              </w:rPr>
            </w:pPr>
            <w:r w:rsidRPr="00CA4E38">
              <w:rPr>
                <w:rFonts w:ascii="Calibri" w:hAnsi="Calibri" w:cs="Calibri"/>
                <w:spacing w:val="0"/>
                <w:sz w:val="21"/>
                <w:szCs w:val="21"/>
                <w:lang w:val="it-IT"/>
              </w:rPr>
              <w:t>Udo Tartler</w:t>
            </w:r>
          </w:p>
        </w:tc>
        <w:tc>
          <w:tcPr>
            <w:tcW w:w="160" w:type="dxa"/>
          </w:tcPr>
          <w:p w14:paraId="2F1542C7" w14:textId="4AB533BD" w:rsidR="003142B8" w:rsidRPr="00CA4E38" w:rsidRDefault="003142B8" w:rsidP="003142B8">
            <w:pPr>
              <w:ind w:left="0"/>
              <w:rPr>
                <w:rFonts w:ascii="Calibri" w:hAnsi="Calibri" w:cs="Calibri"/>
                <w:spacing w:val="0"/>
                <w:sz w:val="21"/>
                <w:szCs w:val="21"/>
                <w:lang w:val="it-IT"/>
              </w:rPr>
            </w:pPr>
          </w:p>
        </w:tc>
        <w:tc>
          <w:tcPr>
            <w:tcW w:w="860" w:type="dxa"/>
          </w:tcPr>
          <w:p w14:paraId="5DAFA12F" w14:textId="737DF592" w:rsidR="003142B8" w:rsidRPr="00CA4E38" w:rsidRDefault="003142B8" w:rsidP="003142B8">
            <w:pPr>
              <w:ind w:left="0"/>
              <w:rPr>
                <w:rFonts w:ascii="Calibri" w:hAnsi="Calibri" w:cs="Calibri"/>
                <w:spacing w:val="0"/>
                <w:sz w:val="21"/>
                <w:szCs w:val="21"/>
                <w:lang w:val="it-IT"/>
              </w:rPr>
            </w:pPr>
          </w:p>
        </w:tc>
        <w:tc>
          <w:tcPr>
            <w:tcW w:w="3260" w:type="dxa"/>
          </w:tcPr>
          <w:p w14:paraId="13AB1FC3" w14:textId="233EE262" w:rsidR="003142B8" w:rsidRPr="00CA4E38" w:rsidRDefault="003142B8" w:rsidP="003142B8">
            <w:pPr>
              <w:autoSpaceDE/>
              <w:autoSpaceDN/>
              <w:adjustRightInd/>
              <w:ind w:left="0"/>
            </w:pPr>
            <w:r w:rsidRPr="00F43A04">
              <w:rPr>
                <w:rFonts w:ascii="Calibri" w:hAnsi="Calibri" w:cs="Calibri"/>
                <w:spacing w:val="0"/>
                <w:sz w:val="21"/>
                <w:szCs w:val="21"/>
              </w:rPr>
              <w:t>Am Schwalbenrain 6</w:t>
            </w:r>
          </w:p>
        </w:tc>
      </w:tr>
      <w:tr w:rsidR="00FE50BB" w:rsidRPr="00CA4E38" w14:paraId="18141FCA" w14:textId="77777777" w:rsidTr="008337F8">
        <w:trPr>
          <w:trHeight w:val="243"/>
        </w:trPr>
        <w:tc>
          <w:tcPr>
            <w:tcW w:w="4437" w:type="dxa"/>
            <w:gridSpan w:val="2"/>
          </w:tcPr>
          <w:p w14:paraId="5110E9C1" w14:textId="1E0F1D2D" w:rsidR="00FE50BB" w:rsidRPr="00CA4E38" w:rsidRDefault="00FE50BB" w:rsidP="00FE50BB">
            <w:pPr>
              <w:ind w:left="0"/>
              <w:rPr>
                <w:rFonts w:ascii="Calibri" w:hAnsi="Calibri" w:cs="Calibri"/>
                <w:spacing w:val="0"/>
                <w:sz w:val="21"/>
                <w:szCs w:val="21"/>
              </w:rPr>
            </w:pPr>
            <w:r>
              <w:rPr>
                <w:rFonts w:ascii="Calibri" w:hAnsi="Calibri" w:cs="Calibri"/>
                <w:spacing w:val="0"/>
                <w:sz w:val="21"/>
                <w:szCs w:val="21"/>
              </w:rPr>
              <w:t>Roßbacher Weg 12</w:t>
            </w:r>
          </w:p>
        </w:tc>
        <w:tc>
          <w:tcPr>
            <w:tcW w:w="160" w:type="dxa"/>
          </w:tcPr>
          <w:p w14:paraId="10E47BBD" w14:textId="77777777" w:rsidR="00FE50BB" w:rsidRPr="00CA4E38" w:rsidRDefault="00FE50BB" w:rsidP="00FE50BB">
            <w:pPr>
              <w:ind w:left="0"/>
              <w:rPr>
                <w:rFonts w:ascii="Calibri" w:hAnsi="Calibri" w:cs="Calibri"/>
                <w:spacing w:val="0"/>
                <w:sz w:val="21"/>
                <w:szCs w:val="21"/>
              </w:rPr>
            </w:pPr>
          </w:p>
        </w:tc>
        <w:tc>
          <w:tcPr>
            <w:tcW w:w="860" w:type="dxa"/>
          </w:tcPr>
          <w:p w14:paraId="286BC758" w14:textId="77777777" w:rsidR="00FE50BB" w:rsidRPr="00CA4E38" w:rsidRDefault="00FE50BB" w:rsidP="00FE50BB">
            <w:pPr>
              <w:ind w:left="0"/>
              <w:rPr>
                <w:rFonts w:ascii="Calibri" w:hAnsi="Calibri" w:cs="Calibri"/>
                <w:spacing w:val="0"/>
                <w:sz w:val="21"/>
                <w:szCs w:val="21"/>
                <w:lang w:val="en-GB"/>
              </w:rPr>
            </w:pPr>
          </w:p>
        </w:tc>
        <w:tc>
          <w:tcPr>
            <w:tcW w:w="3260" w:type="dxa"/>
          </w:tcPr>
          <w:p w14:paraId="49CB51F6" w14:textId="3A15D147" w:rsidR="00FE50BB" w:rsidRPr="00F43A04" w:rsidRDefault="00FE50BB" w:rsidP="00FE50BB">
            <w:pPr>
              <w:autoSpaceDE/>
              <w:autoSpaceDN/>
              <w:adjustRightInd/>
              <w:ind w:left="0"/>
              <w:rPr>
                <w:rFonts w:ascii="Calibri" w:hAnsi="Calibri" w:cs="Calibri"/>
                <w:spacing w:val="0"/>
                <w:sz w:val="21"/>
                <w:szCs w:val="21"/>
              </w:rPr>
            </w:pPr>
            <w:r>
              <w:rPr>
                <w:rFonts w:ascii="Calibri" w:hAnsi="Calibri" w:cs="Calibri"/>
                <w:spacing w:val="0"/>
                <w:sz w:val="21"/>
                <w:szCs w:val="21"/>
              </w:rPr>
              <w:t>D-64380 Roßdorf</w:t>
            </w:r>
          </w:p>
        </w:tc>
      </w:tr>
      <w:tr w:rsidR="00FE50BB" w:rsidRPr="00CA4E38" w14:paraId="3CDA6418" w14:textId="77777777" w:rsidTr="008337F8">
        <w:trPr>
          <w:trHeight w:val="243"/>
        </w:trPr>
        <w:tc>
          <w:tcPr>
            <w:tcW w:w="4437" w:type="dxa"/>
            <w:gridSpan w:val="2"/>
          </w:tcPr>
          <w:p w14:paraId="3802321C" w14:textId="1BE58B4D" w:rsidR="00FE50BB" w:rsidRPr="00CA4E38" w:rsidRDefault="00FE50BB" w:rsidP="00FE50BB">
            <w:pPr>
              <w:ind w:left="0"/>
              <w:rPr>
                <w:rFonts w:ascii="Calibri" w:hAnsi="Calibri" w:cs="Calibri"/>
                <w:spacing w:val="0"/>
                <w:sz w:val="21"/>
                <w:szCs w:val="21"/>
              </w:rPr>
            </w:pPr>
            <w:r>
              <w:rPr>
                <w:rFonts w:ascii="Calibri" w:hAnsi="Calibri" w:cs="Calibri"/>
                <w:spacing w:val="0"/>
                <w:sz w:val="21"/>
                <w:szCs w:val="21"/>
              </w:rPr>
              <w:t>D-64711 Erbach</w:t>
            </w:r>
          </w:p>
        </w:tc>
        <w:tc>
          <w:tcPr>
            <w:tcW w:w="160" w:type="dxa"/>
          </w:tcPr>
          <w:p w14:paraId="474936E9" w14:textId="77777777" w:rsidR="00FE50BB" w:rsidRPr="00CA4E38" w:rsidRDefault="00FE50BB" w:rsidP="00FE50BB">
            <w:pPr>
              <w:ind w:left="0"/>
              <w:rPr>
                <w:rFonts w:ascii="Calibri" w:hAnsi="Calibri" w:cs="Calibri"/>
                <w:spacing w:val="0"/>
                <w:sz w:val="21"/>
                <w:szCs w:val="21"/>
              </w:rPr>
            </w:pPr>
          </w:p>
        </w:tc>
        <w:tc>
          <w:tcPr>
            <w:tcW w:w="860" w:type="dxa"/>
          </w:tcPr>
          <w:p w14:paraId="5ECC6135" w14:textId="77777777" w:rsidR="00FE50BB" w:rsidRPr="00CA4E38" w:rsidRDefault="00FE50BB" w:rsidP="00FE50BB">
            <w:pPr>
              <w:ind w:left="0"/>
              <w:rPr>
                <w:rFonts w:ascii="Calibri" w:hAnsi="Calibri" w:cs="Calibri"/>
                <w:spacing w:val="0"/>
                <w:sz w:val="21"/>
                <w:szCs w:val="21"/>
                <w:lang w:val="en-GB"/>
              </w:rPr>
            </w:pPr>
          </w:p>
        </w:tc>
        <w:tc>
          <w:tcPr>
            <w:tcW w:w="3260" w:type="dxa"/>
          </w:tcPr>
          <w:p w14:paraId="61BA22EA" w14:textId="0EC0BDDA" w:rsidR="00FE50BB" w:rsidRPr="00F43A04" w:rsidRDefault="008337F8" w:rsidP="00FE50BB">
            <w:pPr>
              <w:autoSpaceDE/>
              <w:autoSpaceDN/>
              <w:adjustRightInd/>
              <w:ind w:left="0"/>
              <w:rPr>
                <w:rFonts w:ascii="Calibri" w:hAnsi="Calibri" w:cs="Calibri"/>
                <w:spacing w:val="0"/>
                <w:sz w:val="21"/>
                <w:szCs w:val="21"/>
              </w:rPr>
            </w:pPr>
            <w:r>
              <w:rPr>
                <w:rFonts w:ascii="Calibri" w:hAnsi="Calibri" w:cs="Calibri"/>
                <w:spacing w:val="0"/>
                <w:sz w:val="21"/>
                <w:szCs w:val="21"/>
              </w:rPr>
              <w:t>Tel.:</w:t>
            </w:r>
            <w:r w:rsidRPr="001442A4">
              <w:rPr>
                <w:rFonts w:ascii="Calibri" w:hAnsi="Calibri" w:cs="Calibri"/>
                <w:spacing w:val="0"/>
                <w:sz w:val="21"/>
                <w:szCs w:val="21"/>
              </w:rPr>
              <w:t xml:space="preserve"> 0049 (0) 60 71 / 61 78 800</w:t>
            </w:r>
          </w:p>
        </w:tc>
      </w:tr>
      <w:tr w:rsidR="00FE50BB" w:rsidRPr="00CA4E38" w14:paraId="2EDEDE31" w14:textId="77777777" w:rsidTr="008337F8">
        <w:trPr>
          <w:trHeight w:val="243"/>
        </w:trPr>
        <w:tc>
          <w:tcPr>
            <w:tcW w:w="4437" w:type="dxa"/>
            <w:gridSpan w:val="2"/>
          </w:tcPr>
          <w:p w14:paraId="14F42D37" w14:textId="41BEF0BA" w:rsidR="00FE50BB" w:rsidRPr="00CA4E38" w:rsidRDefault="00FE50BB" w:rsidP="00FE50BB">
            <w:pPr>
              <w:ind w:left="0"/>
              <w:rPr>
                <w:rFonts w:ascii="Calibri" w:hAnsi="Calibri" w:cs="Calibri"/>
                <w:spacing w:val="0"/>
                <w:sz w:val="21"/>
                <w:szCs w:val="21"/>
              </w:rPr>
            </w:pPr>
            <w:r>
              <w:rPr>
                <w:rFonts w:ascii="Calibri" w:hAnsi="Calibri" w:cs="Calibri"/>
                <w:spacing w:val="0"/>
                <w:sz w:val="21"/>
                <w:szCs w:val="21"/>
              </w:rPr>
              <w:t>Te</w:t>
            </w:r>
            <w:r w:rsidR="008337F8">
              <w:rPr>
                <w:rFonts w:ascii="Calibri" w:hAnsi="Calibri" w:cs="Calibri"/>
                <w:spacing w:val="0"/>
                <w:sz w:val="21"/>
                <w:szCs w:val="21"/>
              </w:rPr>
              <w:t>l</w:t>
            </w:r>
            <w:r>
              <w:rPr>
                <w:rFonts w:ascii="Calibri" w:hAnsi="Calibri" w:cs="Calibri"/>
                <w:spacing w:val="0"/>
                <w:sz w:val="21"/>
                <w:szCs w:val="21"/>
              </w:rPr>
              <w:t>.: 0049 (0) 60 61 / 96 72-37</w:t>
            </w:r>
          </w:p>
        </w:tc>
        <w:tc>
          <w:tcPr>
            <w:tcW w:w="160" w:type="dxa"/>
          </w:tcPr>
          <w:p w14:paraId="76776487" w14:textId="77777777" w:rsidR="00FE50BB" w:rsidRPr="00CA4E38" w:rsidRDefault="00FE50BB" w:rsidP="00FE50BB">
            <w:pPr>
              <w:ind w:left="0"/>
              <w:rPr>
                <w:rFonts w:ascii="Calibri" w:hAnsi="Calibri" w:cs="Calibri"/>
                <w:spacing w:val="0"/>
                <w:sz w:val="21"/>
                <w:szCs w:val="21"/>
              </w:rPr>
            </w:pPr>
          </w:p>
        </w:tc>
        <w:tc>
          <w:tcPr>
            <w:tcW w:w="860" w:type="dxa"/>
          </w:tcPr>
          <w:p w14:paraId="5D588F2B" w14:textId="77777777" w:rsidR="00FE50BB" w:rsidRPr="00CA4E38" w:rsidRDefault="00FE50BB" w:rsidP="00FE50BB">
            <w:pPr>
              <w:ind w:left="0"/>
              <w:rPr>
                <w:rFonts w:ascii="Calibri" w:hAnsi="Calibri" w:cs="Calibri"/>
                <w:spacing w:val="0"/>
                <w:sz w:val="21"/>
                <w:szCs w:val="21"/>
                <w:lang w:val="en-GB"/>
              </w:rPr>
            </w:pPr>
          </w:p>
        </w:tc>
        <w:tc>
          <w:tcPr>
            <w:tcW w:w="3260" w:type="dxa"/>
          </w:tcPr>
          <w:p w14:paraId="297955D7" w14:textId="3F028AA6" w:rsidR="00FE50BB" w:rsidRPr="00F43A04" w:rsidRDefault="008337F8" w:rsidP="00FE50BB">
            <w:pPr>
              <w:autoSpaceDE/>
              <w:autoSpaceDN/>
              <w:adjustRightInd/>
              <w:ind w:left="0"/>
              <w:rPr>
                <w:rFonts w:ascii="Calibri" w:hAnsi="Calibri" w:cs="Calibri"/>
                <w:spacing w:val="0"/>
                <w:sz w:val="21"/>
                <w:szCs w:val="21"/>
              </w:rPr>
            </w:pPr>
            <w:r w:rsidRPr="00F43A04">
              <w:rPr>
                <w:rFonts w:ascii="Calibri" w:hAnsi="Calibri" w:cs="Calibri"/>
                <w:spacing w:val="0"/>
                <w:sz w:val="21"/>
                <w:szCs w:val="21"/>
              </w:rPr>
              <w:t>E-</w:t>
            </w:r>
            <w:r w:rsidRPr="00F43A04">
              <w:rPr>
                <w:rFonts w:ascii="Calibri" w:hAnsi="Calibri" w:cs="Calibri"/>
                <w:color w:val="000000"/>
                <w:spacing w:val="0"/>
                <w:sz w:val="21"/>
                <w:szCs w:val="21"/>
              </w:rPr>
              <w:t xml:space="preserve">Mail: </w:t>
            </w:r>
            <w:hyperlink r:id="rId6" w:history="1">
              <w:r w:rsidR="00B03C93">
                <w:rPr>
                  <w:rFonts w:ascii="Calibri" w:hAnsi="Calibri" w:cs="Calibri"/>
                  <w:color w:val="000000"/>
                  <w:spacing w:val="0"/>
                  <w:sz w:val="21"/>
                  <w:szCs w:val="21"/>
                </w:rPr>
                <w:t>presse</w:t>
              </w:r>
              <w:bookmarkStart w:id="3" w:name="_GoBack"/>
              <w:bookmarkEnd w:id="3"/>
              <w:r w:rsidRPr="00F43A04">
                <w:rPr>
                  <w:rFonts w:ascii="Calibri" w:hAnsi="Calibri" w:cs="Calibri"/>
                  <w:color w:val="000000"/>
                  <w:spacing w:val="0"/>
                  <w:sz w:val="21"/>
                  <w:szCs w:val="21"/>
                </w:rPr>
                <w:t>@guc.biz</w:t>
              </w:r>
            </w:hyperlink>
          </w:p>
        </w:tc>
      </w:tr>
      <w:tr w:rsidR="00FE50BB" w:rsidRPr="00CA4E38" w14:paraId="30C51DDA" w14:textId="77777777" w:rsidTr="008337F8">
        <w:trPr>
          <w:trHeight w:val="243"/>
        </w:trPr>
        <w:tc>
          <w:tcPr>
            <w:tcW w:w="4437" w:type="dxa"/>
            <w:gridSpan w:val="2"/>
          </w:tcPr>
          <w:p w14:paraId="69856529" w14:textId="47F55F41" w:rsidR="00FE50BB" w:rsidRPr="00CA4E38" w:rsidRDefault="00FE50BB" w:rsidP="00FE50BB">
            <w:pPr>
              <w:ind w:left="0"/>
              <w:rPr>
                <w:rFonts w:ascii="Calibri" w:hAnsi="Calibri" w:cs="Calibri"/>
                <w:spacing w:val="0"/>
                <w:sz w:val="21"/>
                <w:szCs w:val="21"/>
              </w:rPr>
            </w:pPr>
            <w:r>
              <w:rPr>
                <w:rFonts w:ascii="Calibri" w:hAnsi="Calibri" w:cs="Calibri"/>
                <w:spacing w:val="0"/>
                <w:sz w:val="21"/>
                <w:szCs w:val="21"/>
              </w:rPr>
              <w:t xml:space="preserve">E-Mail: </w:t>
            </w:r>
            <w:hyperlink r:id="rId7" w:history="1">
              <w:r w:rsidRPr="00DA6E8C">
                <w:rPr>
                  <w:rStyle w:val="Hyperlink"/>
                  <w:rFonts w:ascii="Calibri" w:hAnsi="Calibri" w:cs="Calibri"/>
                  <w:spacing w:val="0"/>
                  <w:sz w:val="21"/>
                  <w:szCs w:val="21"/>
                </w:rPr>
                <w:t>info@zt-odenwald.de</w:t>
              </w:r>
            </w:hyperlink>
          </w:p>
        </w:tc>
        <w:tc>
          <w:tcPr>
            <w:tcW w:w="160" w:type="dxa"/>
          </w:tcPr>
          <w:p w14:paraId="3D86C2C4" w14:textId="77777777" w:rsidR="00FE50BB" w:rsidRPr="00CA4E38" w:rsidRDefault="00FE50BB" w:rsidP="00FE50BB">
            <w:pPr>
              <w:ind w:left="0"/>
              <w:rPr>
                <w:rFonts w:ascii="Calibri" w:hAnsi="Calibri" w:cs="Calibri"/>
                <w:spacing w:val="0"/>
                <w:sz w:val="21"/>
                <w:szCs w:val="21"/>
              </w:rPr>
            </w:pPr>
          </w:p>
        </w:tc>
        <w:tc>
          <w:tcPr>
            <w:tcW w:w="860" w:type="dxa"/>
          </w:tcPr>
          <w:p w14:paraId="75EAB01E" w14:textId="77777777" w:rsidR="00FE50BB" w:rsidRPr="00B03C93" w:rsidRDefault="00FE50BB" w:rsidP="00FE50BB">
            <w:pPr>
              <w:ind w:left="0"/>
              <w:rPr>
                <w:rFonts w:ascii="Calibri" w:hAnsi="Calibri" w:cs="Calibri"/>
                <w:spacing w:val="0"/>
                <w:sz w:val="21"/>
                <w:szCs w:val="21"/>
              </w:rPr>
            </w:pPr>
          </w:p>
        </w:tc>
        <w:tc>
          <w:tcPr>
            <w:tcW w:w="3260" w:type="dxa"/>
          </w:tcPr>
          <w:p w14:paraId="477363B6" w14:textId="0C144312" w:rsidR="00FE50BB" w:rsidRPr="00F43A04" w:rsidRDefault="008337F8" w:rsidP="00FE50BB">
            <w:pPr>
              <w:autoSpaceDE/>
              <w:autoSpaceDN/>
              <w:adjustRightInd/>
              <w:ind w:left="0"/>
              <w:rPr>
                <w:rFonts w:ascii="Calibri" w:hAnsi="Calibri" w:cs="Calibri"/>
                <w:spacing w:val="0"/>
                <w:sz w:val="21"/>
                <w:szCs w:val="21"/>
              </w:rPr>
            </w:pPr>
            <w:r w:rsidRPr="00F43A04">
              <w:rPr>
                <w:rFonts w:ascii="Calibri" w:hAnsi="Calibri" w:cs="Calibri"/>
                <w:spacing w:val="0"/>
                <w:sz w:val="21"/>
                <w:szCs w:val="21"/>
              </w:rPr>
              <w:t>Internet: www.pr-box.de</w:t>
            </w:r>
          </w:p>
        </w:tc>
      </w:tr>
      <w:tr w:rsidR="00FE50BB" w:rsidRPr="00CA4E38" w14:paraId="14B3E410" w14:textId="77777777" w:rsidTr="008337F8">
        <w:trPr>
          <w:trHeight w:val="243"/>
        </w:trPr>
        <w:tc>
          <w:tcPr>
            <w:tcW w:w="4437" w:type="dxa"/>
            <w:gridSpan w:val="2"/>
          </w:tcPr>
          <w:p w14:paraId="675A0E54" w14:textId="37A8D9B7" w:rsidR="00FE50BB" w:rsidRPr="00CA4E38" w:rsidRDefault="00FE50BB" w:rsidP="00FE50BB">
            <w:pPr>
              <w:ind w:left="0"/>
              <w:rPr>
                <w:rFonts w:ascii="Calibri" w:hAnsi="Calibri" w:cs="Calibri"/>
                <w:spacing w:val="0"/>
                <w:sz w:val="21"/>
                <w:szCs w:val="21"/>
              </w:rPr>
            </w:pPr>
            <w:r>
              <w:rPr>
                <w:rFonts w:ascii="Calibri" w:hAnsi="Calibri" w:cs="Calibri"/>
                <w:spacing w:val="0"/>
                <w:sz w:val="21"/>
                <w:szCs w:val="21"/>
              </w:rPr>
              <w:t>Web: www.zt-online.de</w:t>
            </w:r>
          </w:p>
        </w:tc>
        <w:tc>
          <w:tcPr>
            <w:tcW w:w="160" w:type="dxa"/>
          </w:tcPr>
          <w:p w14:paraId="04E49E43" w14:textId="77777777" w:rsidR="00FE50BB" w:rsidRPr="00CA4E38" w:rsidRDefault="00FE50BB" w:rsidP="00FE50BB">
            <w:pPr>
              <w:ind w:left="0"/>
              <w:rPr>
                <w:rFonts w:ascii="Calibri" w:hAnsi="Calibri" w:cs="Calibri"/>
                <w:spacing w:val="0"/>
                <w:sz w:val="21"/>
                <w:szCs w:val="21"/>
              </w:rPr>
            </w:pPr>
          </w:p>
        </w:tc>
        <w:tc>
          <w:tcPr>
            <w:tcW w:w="860" w:type="dxa"/>
          </w:tcPr>
          <w:p w14:paraId="5198197A" w14:textId="77777777" w:rsidR="00FE50BB" w:rsidRPr="00CA4E38" w:rsidRDefault="00FE50BB" w:rsidP="00FE50BB">
            <w:pPr>
              <w:ind w:left="0"/>
              <w:rPr>
                <w:rFonts w:ascii="Calibri" w:hAnsi="Calibri" w:cs="Calibri"/>
                <w:spacing w:val="0"/>
                <w:sz w:val="21"/>
                <w:szCs w:val="21"/>
                <w:lang w:val="en-GB"/>
              </w:rPr>
            </w:pPr>
          </w:p>
        </w:tc>
        <w:tc>
          <w:tcPr>
            <w:tcW w:w="3260" w:type="dxa"/>
          </w:tcPr>
          <w:p w14:paraId="53162C72" w14:textId="57CBEBE0" w:rsidR="00FE50BB" w:rsidRPr="00F43A04" w:rsidRDefault="008337F8" w:rsidP="00FE50BB">
            <w:pPr>
              <w:autoSpaceDE/>
              <w:autoSpaceDN/>
              <w:adjustRightInd/>
              <w:ind w:left="0"/>
              <w:rPr>
                <w:rFonts w:ascii="Calibri" w:hAnsi="Calibri" w:cs="Calibri"/>
                <w:spacing w:val="0"/>
                <w:sz w:val="21"/>
                <w:szCs w:val="21"/>
              </w:rPr>
            </w:pPr>
            <w:r w:rsidRPr="00F43A04">
              <w:rPr>
                <w:rFonts w:ascii="Calibri" w:hAnsi="Calibri" w:cs="Calibri"/>
                <w:bCs/>
                <w:color w:val="000000"/>
                <w:spacing w:val="0"/>
                <w:sz w:val="21"/>
                <w:szCs w:val="21"/>
              </w:rPr>
              <w:t xml:space="preserve">Social Media: </w:t>
            </w:r>
            <w:hyperlink r:id="rId8" w:history="1">
              <w:r w:rsidRPr="00F43A04">
                <w:rPr>
                  <w:rFonts w:ascii="Calibri" w:hAnsi="Calibri" w:cs="Calibri"/>
                  <w:bCs/>
                  <w:color w:val="0000FF"/>
                  <w:spacing w:val="0"/>
                  <w:sz w:val="21"/>
                  <w:szCs w:val="21"/>
                  <w:u w:val="single"/>
                </w:rPr>
                <w:t>XING</w:t>
              </w:r>
            </w:hyperlink>
            <w:r w:rsidRPr="00F43A04">
              <w:rPr>
                <w:rFonts w:ascii="Calibri" w:hAnsi="Calibri" w:cs="Calibri"/>
                <w:bCs/>
                <w:color w:val="000000"/>
                <w:spacing w:val="0"/>
                <w:sz w:val="21"/>
                <w:szCs w:val="21"/>
              </w:rPr>
              <w:t xml:space="preserve"> und </w:t>
            </w:r>
            <w:hyperlink r:id="rId9" w:history="1">
              <w:r w:rsidRPr="00F43A04">
                <w:rPr>
                  <w:rFonts w:ascii="Calibri" w:hAnsi="Calibri" w:cs="Calibri"/>
                  <w:bCs/>
                  <w:color w:val="0000FF"/>
                  <w:spacing w:val="0"/>
                  <w:sz w:val="21"/>
                  <w:szCs w:val="21"/>
                  <w:u w:val="single"/>
                </w:rPr>
                <w:t>LinkedIn</w:t>
              </w:r>
            </w:hyperlink>
          </w:p>
        </w:tc>
      </w:tr>
    </w:tbl>
    <w:p w14:paraId="4C982F01" w14:textId="77777777" w:rsidR="009E6E15" w:rsidRDefault="009E6E15" w:rsidP="00FC3CD4">
      <w:pPr>
        <w:spacing w:line="360" w:lineRule="auto"/>
        <w:ind w:left="0" w:right="-284"/>
        <w:rPr>
          <w:b/>
          <w:sz w:val="18"/>
        </w:rPr>
      </w:pPr>
    </w:p>
    <w:sectPr w:rsidR="009E6E15" w:rsidSect="00F20058">
      <w:pgSz w:w="11907" w:h="16840"/>
      <w:pgMar w:top="1134" w:right="1985" w:bottom="1418"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abstractNum w:abstractNumId="10">
    <w:nsid w:val="35F838FD"/>
    <w:multiLevelType w:val="multilevel"/>
    <w:tmpl w:val="146E3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708"/>
  <w:hyphenationZone w:val="425"/>
  <w:doNotHyphenateCaps/>
  <w:drawingGridHorizontalSpacing w:val="195"/>
  <w:drawingGridVerticalSpacing w:val="120"/>
  <w:displayHorizontalDrawingGridEvery w:val="0"/>
  <w:displayVerticalDrawingGridEvery w:val="3"/>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7A42"/>
    <w:rsid w:val="00010325"/>
    <w:rsid w:val="000117DA"/>
    <w:rsid w:val="00020110"/>
    <w:rsid w:val="0002459F"/>
    <w:rsid w:val="00025457"/>
    <w:rsid w:val="00030DBF"/>
    <w:rsid w:val="000349BD"/>
    <w:rsid w:val="00037163"/>
    <w:rsid w:val="00041F40"/>
    <w:rsid w:val="00042563"/>
    <w:rsid w:val="000448F9"/>
    <w:rsid w:val="00044BE1"/>
    <w:rsid w:val="00050E29"/>
    <w:rsid w:val="00067635"/>
    <w:rsid w:val="000719C7"/>
    <w:rsid w:val="0007250F"/>
    <w:rsid w:val="00074597"/>
    <w:rsid w:val="00075B0F"/>
    <w:rsid w:val="00081786"/>
    <w:rsid w:val="000817D4"/>
    <w:rsid w:val="000861CE"/>
    <w:rsid w:val="00086564"/>
    <w:rsid w:val="00087DC8"/>
    <w:rsid w:val="00090C88"/>
    <w:rsid w:val="00093126"/>
    <w:rsid w:val="00097C00"/>
    <w:rsid w:val="000A0D62"/>
    <w:rsid w:val="000A32AD"/>
    <w:rsid w:val="000B39E0"/>
    <w:rsid w:val="000C1436"/>
    <w:rsid w:val="000D0607"/>
    <w:rsid w:val="000D1E1C"/>
    <w:rsid w:val="000E5E4B"/>
    <w:rsid w:val="000F2A1E"/>
    <w:rsid w:val="001030DF"/>
    <w:rsid w:val="00106C86"/>
    <w:rsid w:val="0011044C"/>
    <w:rsid w:val="00112E1F"/>
    <w:rsid w:val="001137E7"/>
    <w:rsid w:val="00121643"/>
    <w:rsid w:val="00121839"/>
    <w:rsid w:val="00122849"/>
    <w:rsid w:val="00126B7C"/>
    <w:rsid w:val="00130A7E"/>
    <w:rsid w:val="00131D60"/>
    <w:rsid w:val="00134A99"/>
    <w:rsid w:val="00140273"/>
    <w:rsid w:val="00140A70"/>
    <w:rsid w:val="00140BC8"/>
    <w:rsid w:val="0014159D"/>
    <w:rsid w:val="00147060"/>
    <w:rsid w:val="00153EB6"/>
    <w:rsid w:val="00155D02"/>
    <w:rsid w:val="00157C7F"/>
    <w:rsid w:val="00160D98"/>
    <w:rsid w:val="00160DDA"/>
    <w:rsid w:val="00163BFA"/>
    <w:rsid w:val="00167C03"/>
    <w:rsid w:val="001701FE"/>
    <w:rsid w:val="00171D75"/>
    <w:rsid w:val="00173FE1"/>
    <w:rsid w:val="00182207"/>
    <w:rsid w:val="001872E0"/>
    <w:rsid w:val="0018797F"/>
    <w:rsid w:val="001A03AE"/>
    <w:rsid w:val="001A67F0"/>
    <w:rsid w:val="001B5312"/>
    <w:rsid w:val="001B71AC"/>
    <w:rsid w:val="001C4140"/>
    <w:rsid w:val="001C458E"/>
    <w:rsid w:val="001C66D5"/>
    <w:rsid w:val="001D1A27"/>
    <w:rsid w:val="001E5C65"/>
    <w:rsid w:val="001F052F"/>
    <w:rsid w:val="001F152D"/>
    <w:rsid w:val="00203DCD"/>
    <w:rsid w:val="00206192"/>
    <w:rsid w:val="00210A59"/>
    <w:rsid w:val="00227341"/>
    <w:rsid w:val="00227D24"/>
    <w:rsid w:val="002310ED"/>
    <w:rsid w:val="00232FE4"/>
    <w:rsid w:val="00233CB3"/>
    <w:rsid w:val="002360DD"/>
    <w:rsid w:val="0024651F"/>
    <w:rsid w:val="00247738"/>
    <w:rsid w:val="00250F8A"/>
    <w:rsid w:val="00251EE6"/>
    <w:rsid w:val="0026110A"/>
    <w:rsid w:val="002670AC"/>
    <w:rsid w:val="00274C62"/>
    <w:rsid w:val="0028133E"/>
    <w:rsid w:val="002845D7"/>
    <w:rsid w:val="002913F7"/>
    <w:rsid w:val="00291427"/>
    <w:rsid w:val="00293A11"/>
    <w:rsid w:val="0029423B"/>
    <w:rsid w:val="00297C62"/>
    <w:rsid w:val="002A2F3D"/>
    <w:rsid w:val="002A5D25"/>
    <w:rsid w:val="002A7C2A"/>
    <w:rsid w:val="002A7E8C"/>
    <w:rsid w:val="002C1E01"/>
    <w:rsid w:val="002D1E3A"/>
    <w:rsid w:val="002D4AB7"/>
    <w:rsid w:val="002D7BB0"/>
    <w:rsid w:val="002E0849"/>
    <w:rsid w:val="002E7FF1"/>
    <w:rsid w:val="002F62C5"/>
    <w:rsid w:val="002F6531"/>
    <w:rsid w:val="00304BE6"/>
    <w:rsid w:val="003102AC"/>
    <w:rsid w:val="003142B8"/>
    <w:rsid w:val="00314E1F"/>
    <w:rsid w:val="00315917"/>
    <w:rsid w:val="00316DEE"/>
    <w:rsid w:val="00321D24"/>
    <w:rsid w:val="00322D59"/>
    <w:rsid w:val="0033296B"/>
    <w:rsid w:val="00335DD8"/>
    <w:rsid w:val="0033686F"/>
    <w:rsid w:val="00340B3E"/>
    <w:rsid w:val="00340C04"/>
    <w:rsid w:val="00351349"/>
    <w:rsid w:val="0035184E"/>
    <w:rsid w:val="00354976"/>
    <w:rsid w:val="0035681D"/>
    <w:rsid w:val="00362229"/>
    <w:rsid w:val="003729B2"/>
    <w:rsid w:val="00375E79"/>
    <w:rsid w:val="00392564"/>
    <w:rsid w:val="003935DA"/>
    <w:rsid w:val="003A6E7F"/>
    <w:rsid w:val="003B3F7E"/>
    <w:rsid w:val="003C3114"/>
    <w:rsid w:val="003C518F"/>
    <w:rsid w:val="003C5EE5"/>
    <w:rsid w:val="003D02CB"/>
    <w:rsid w:val="003D51FB"/>
    <w:rsid w:val="003D6A3B"/>
    <w:rsid w:val="003E1BA0"/>
    <w:rsid w:val="003E2B13"/>
    <w:rsid w:val="003E3CEA"/>
    <w:rsid w:val="003E3F7B"/>
    <w:rsid w:val="003E5D23"/>
    <w:rsid w:val="003F113E"/>
    <w:rsid w:val="003F5564"/>
    <w:rsid w:val="003F7850"/>
    <w:rsid w:val="00400B43"/>
    <w:rsid w:val="004101F7"/>
    <w:rsid w:val="004303E5"/>
    <w:rsid w:val="0043084C"/>
    <w:rsid w:val="00443912"/>
    <w:rsid w:val="00445AB4"/>
    <w:rsid w:val="004467A9"/>
    <w:rsid w:val="004475C7"/>
    <w:rsid w:val="0044773C"/>
    <w:rsid w:val="00457E9B"/>
    <w:rsid w:val="004607B4"/>
    <w:rsid w:val="0046124F"/>
    <w:rsid w:val="0047147F"/>
    <w:rsid w:val="00476CBA"/>
    <w:rsid w:val="00476F70"/>
    <w:rsid w:val="00477B09"/>
    <w:rsid w:val="00481E1F"/>
    <w:rsid w:val="00482B7D"/>
    <w:rsid w:val="0049554B"/>
    <w:rsid w:val="004A56AA"/>
    <w:rsid w:val="004A7826"/>
    <w:rsid w:val="004C13EC"/>
    <w:rsid w:val="004C153D"/>
    <w:rsid w:val="004D6737"/>
    <w:rsid w:val="004E0161"/>
    <w:rsid w:val="004E0287"/>
    <w:rsid w:val="004E4302"/>
    <w:rsid w:val="004F165B"/>
    <w:rsid w:val="004F340C"/>
    <w:rsid w:val="005042D2"/>
    <w:rsid w:val="0051427D"/>
    <w:rsid w:val="00514B42"/>
    <w:rsid w:val="00514E7B"/>
    <w:rsid w:val="005168AF"/>
    <w:rsid w:val="00517B66"/>
    <w:rsid w:val="00524E48"/>
    <w:rsid w:val="0052548C"/>
    <w:rsid w:val="0053797D"/>
    <w:rsid w:val="00541A21"/>
    <w:rsid w:val="00544EC2"/>
    <w:rsid w:val="00550ACA"/>
    <w:rsid w:val="00550FB6"/>
    <w:rsid w:val="0055515A"/>
    <w:rsid w:val="00556055"/>
    <w:rsid w:val="0056366E"/>
    <w:rsid w:val="005715D8"/>
    <w:rsid w:val="00573663"/>
    <w:rsid w:val="00574EEC"/>
    <w:rsid w:val="0057613F"/>
    <w:rsid w:val="00582DCE"/>
    <w:rsid w:val="00583CEE"/>
    <w:rsid w:val="00587754"/>
    <w:rsid w:val="00596146"/>
    <w:rsid w:val="005970C7"/>
    <w:rsid w:val="005B00B8"/>
    <w:rsid w:val="005B72BA"/>
    <w:rsid w:val="005B7F85"/>
    <w:rsid w:val="005C7465"/>
    <w:rsid w:val="005D10DF"/>
    <w:rsid w:val="005D2610"/>
    <w:rsid w:val="005D753F"/>
    <w:rsid w:val="005E2ED8"/>
    <w:rsid w:val="005E600F"/>
    <w:rsid w:val="005F3A10"/>
    <w:rsid w:val="006066E4"/>
    <w:rsid w:val="00610484"/>
    <w:rsid w:val="006117E9"/>
    <w:rsid w:val="006131BB"/>
    <w:rsid w:val="0061467A"/>
    <w:rsid w:val="00616BE5"/>
    <w:rsid w:val="006172CB"/>
    <w:rsid w:val="00617FEB"/>
    <w:rsid w:val="00633DFB"/>
    <w:rsid w:val="006351C1"/>
    <w:rsid w:val="00636397"/>
    <w:rsid w:val="00637E82"/>
    <w:rsid w:val="006444EE"/>
    <w:rsid w:val="00647C77"/>
    <w:rsid w:val="00653F98"/>
    <w:rsid w:val="006573F0"/>
    <w:rsid w:val="00662EF1"/>
    <w:rsid w:val="00677B2E"/>
    <w:rsid w:val="00681F2F"/>
    <w:rsid w:val="00683B90"/>
    <w:rsid w:val="00685404"/>
    <w:rsid w:val="006904BC"/>
    <w:rsid w:val="006913FF"/>
    <w:rsid w:val="006A2E5D"/>
    <w:rsid w:val="006A45BE"/>
    <w:rsid w:val="006A48B8"/>
    <w:rsid w:val="006A67B0"/>
    <w:rsid w:val="006B3ACD"/>
    <w:rsid w:val="006B52AE"/>
    <w:rsid w:val="006C0436"/>
    <w:rsid w:val="006C0DCB"/>
    <w:rsid w:val="006C4082"/>
    <w:rsid w:val="006C512D"/>
    <w:rsid w:val="006C58A8"/>
    <w:rsid w:val="006D046D"/>
    <w:rsid w:val="006E30A9"/>
    <w:rsid w:val="006E53BA"/>
    <w:rsid w:val="006E53C4"/>
    <w:rsid w:val="006E6A73"/>
    <w:rsid w:val="006F6D3E"/>
    <w:rsid w:val="006F6F1F"/>
    <w:rsid w:val="00700585"/>
    <w:rsid w:val="00704A76"/>
    <w:rsid w:val="00710AA6"/>
    <w:rsid w:val="007150ED"/>
    <w:rsid w:val="0072037E"/>
    <w:rsid w:val="00721D9D"/>
    <w:rsid w:val="00721FC5"/>
    <w:rsid w:val="00726358"/>
    <w:rsid w:val="007514CE"/>
    <w:rsid w:val="007524B2"/>
    <w:rsid w:val="00752594"/>
    <w:rsid w:val="007528DD"/>
    <w:rsid w:val="00753DF6"/>
    <w:rsid w:val="0076057F"/>
    <w:rsid w:val="00761EAD"/>
    <w:rsid w:val="00764C2C"/>
    <w:rsid w:val="00766511"/>
    <w:rsid w:val="007666DC"/>
    <w:rsid w:val="00776606"/>
    <w:rsid w:val="0079741E"/>
    <w:rsid w:val="007A1275"/>
    <w:rsid w:val="007A2D3F"/>
    <w:rsid w:val="007B3B98"/>
    <w:rsid w:val="007C4290"/>
    <w:rsid w:val="007C6743"/>
    <w:rsid w:val="007C6C05"/>
    <w:rsid w:val="007D04D2"/>
    <w:rsid w:val="007D2DAD"/>
    <w:rsid w:val="007E15E7"/>
    <w:rsid w:val="007E1D98"/>
    <w:rsid w:val="007E5F8E"/>
    <w:rsid w:val="007F3F02"/>
    <w:rsid w:val="007F3FF4"/>
    <w:rsid w:val="008023FD"/>
    <w:rsid w:val="008033AC"/>
    <w:rsid w:val="0080438C"/>
    <w:rsid w:val="008151CE"/>
    <w:rsid w:val="0082311B"/>
    <w:rsid w:val="00823C96"/>
    <w:rsid w:val="00824DF3"/>
    <w:rsid w:val="008256FE"/>
    <w:rsid w:val="008265EF"/>
    <w:rsid w:val="008276F6"/>
    <w:rsid w:val="0083132D"/>
    <w:rsid w:val="008314DA"/>
    <w:rsid w:val="008317AD"/>
    <w:rsid w:val="00832B30"/>
    <w:rsid w:val="008337F8"/>
    <w:rsid w:val="00836684"/>
    <w:rsid w:val="008407E0"/>
    <w:rsid w:val="00843AA9"/>
    <w:rsid w:val="0085152F"/>
    <w:rsid w:val="00866283"/>
    <w:rsid w:val="0087262E"/>
    <w:rsid w:val="00877ABE"/>
    <w:rsid w:val="00886B60"/>
    <w:rsid w:val="00887819"/>
    <w:rsid w:val="00891141"/>
    <w:rsid w:val="00894250"/>
    <w:rsid w:val="008A22F8"/>
    <w:rsid w:val="008A3BA1"/>
    <w:rsid w:val="008A3F9E"/>
    <w:rsid w:val="008A5D20"/>
    <w:rsid w:val="008C22D3"/>
    <w:rsid w:val="008D16CB"/>
    <w:rsid w:val="008D2668"/>
    <w:rsid w:val="008D3131"/>
    <w:rsid w:val="008D792F"/>
    <w:rsid w:val="008E0F43"/>
    <w:rsid w:val="008E3194"/>
    <w:rsid w:val="008E66C5"/>
    <w:rsid w:val="008E757C"/>
    <w:rsid w:val="008F1DA0"/>
    <w:rsid w:val="009008D5"/>
    <w:rsid w:val="009051BB"/>
    <w:rsid w:val="00905B8A"/>
    <w:rsid w:val="00907216"/>
    <w:rsid w:val="009114AF"/>
    <w:rsid w:val="009136B3"/>
    <w:rsid w:val="009154AA"/>
    <w:rsid w:val="00915F18"/>
    <w:rsid w:val="00917DF1"/>
    <w:rsid w:val="0092607D"/>
    <w:rsid w:val="009318A2"/>
    <w:rsid w:val="00935CF5"/>
    <w:rsid w:val="00941F88"/>
    <w:rsid w:val="00952A42"/>
    <w:rsid w:val="0096367A"/>
    <w:rsid w:val="00965B46"/>
    <w:rsid w:val="009707DE"/>
    <w:rsid w:val="00980D58"/>
    <w:rsid w:val="0098373C"/>
    <w:rsid w:val="00984DB9"/>
    <w:rsid w:val="009956F2"/>
    <w:rsid w:val="00995BB9"/>
    <w:rsid w:val="009A142C"/>
    <w:rsid w:val="009A28EE"/>
    <w:rsid w:val="009B45EC"/>
    <w:rsid w:val="009B56D1"/>
    <w:rsid w:val="009B61BE"/>
    <w:rsid w:val="009C2801"/>
    <w:rsid w:val="009C5CDC"/>
    <w:rsid w:val="009C6B4E"/>
    <w:rsid w:val="009C7B66"/>
    <w:rsid w:val="009D5370"/>
    <w:rsid w:val="009D5BC7"/>
    <w:rsid w:val="009E349C"/>
    <w:rsid w:val="009E6E15"/>
    <w:rsid w:val="009F382B"/>
    <w:rsid w:val="00A01566"/>
    <w:rsid w:val="00A058F8"/>
    <w:rsid w:val="00A1068A"/>
    <w:rsid w:val="00A13B9D"/>
    <w:rsid w:val="00A223FA"/>
    <w:rsid w:val="00A25561"/>
    <w:rsid w:val="00A30E96"/>
    <w:rsid w:val="00A319C0"/>
    <w:rsid w:val="00A348B2"/>
    <w:rsid w:val="00A35634"/>
    <w:rsid w:val="00A3728F"/>
    <w:rsid w:val="00A40E72"/>
    <w:rsid w:val="00A43EB0"/>
    <w:rsid w:val="00A47242"/>
    <w:rsid w:val="00A539D7"/>
    <w:rsid w:val="00A54E26"/>
    <w:rsid w:val="00A60196"/>
    <w:rsid w:val="00A619AC"/>
    <w:rsid w:val="00A67D68"/>
    <w:rsid w:val="00A71863"/>
    <w:rsid w:val="00A732D8"/>
    <w:rsid w:val="00A82DA4"/>
    <w:rsid w:val="00A86D96"/>
    <w:rsid w:val="00A87DAB"/>
    <w:rsid w:val="00A91D44"/>
    <w:rsid w:val="00A92E04"/>
    <w:rsid w:val="00A93B45"/>
    <w:rsid w:val="00A95812"/>
    <w:rsid w:val="00A96C8C"/>
    <w:rsid w:val="00AA05B6"/>
    <w:rsid w:val="00AA30FD"/>
    <w:rsid w:val="00AB3E99"/>
    <w:rsid w:val="00AB4AE4"/>
    <w:rsid w:val="00AC4E05"/>
    <w:rsid w:val="00AC6AD7"/>
    <w:rsid w:val="00AC7EBE"/>
    <w:rsid w:val="00AD337A"/>
    <w:rsid w:val="00AD449D"/>
    <w:rsid w:val="00AD6DF9"/>
    <w:rsid w:val="00AE76A3"/>
    <w:rsid w:val="00AF1CD4"/>
    <w:rsid w:val="00AF3ADA"/>
    <w:rsid w:val="00AF466F"/>
    <w:rsid w:val="00B0173F"/>
    <w:rsid w:val="00B01740"/>
    <w:rsid w:val="00B03C93"/>
    <w:rsid w:val="00B04354"/>
    <w:rsid w:val="00B064E2"/>
    <w:rsid w:val="00B11526"/>
    <w:rsid w:val="00B17213"/>
    <w:rsid w:val="00B33BE3"/>
    <w:rsid w:val="00B34E84"/>
    <w:rsid w:val="00B35E79"/>
    <w:rsid w:val="00B40D5C"/>
    <w:rsid w:val="00B41AD4"/>
    <w:rsid w:val="00B5060E"/>
    <w:rsid w:val="00B50E05"/>
    <w:rsid w:val="00B6277B"/>
    <w:rsid w:val="00B62D4F"/>
    <w:rsid w:val="00B71FB8"/>
    <w:rsid w:val="00B758B5"/>
    <w:rsid w:val="00B77507"/>
    <w:rsid w:val="00B83877"/>
    <w:rsid w:val="00B83D15"/>
    <w:rsid w:val="00B924DB"/>
    <w:rsid w:val="00B95F25"/>
    <w:rsid w:val="00BA42E2"/>
    <w:rsid w:val="00BA6967"/>
    <w:rsid w:val="00BB158A"/>
    <w:rsid w:val="00BB4FD8"/>
    <w:rsid w:val="00BB6035"/>
    <w:rsid w:val="00BB690E"/>
    <w:rsid w:val="00BB7AFE"/>
    <w:rsid w:val="00BD608E"/>
    <w:rsid w:val="00BE754E"/>
    <w:rsid w:val="00BE7C08"/>
    <w:rsid w:val="00C06A72"/>
    <w:rsid w:val="00C06CB7"/>
    <w:rsid w:val="00C2217B"/>
    <w:rsid w:val="00C3118D"/>
    <w:rsid w:val="00C345B1"/>
    <w:rsid w:val="00C40495"/>
    <w:rsid w:val="00C43B0B"/>
    <w:rsid w:val="00C47605"/>
    <w:rsid w:val="00C55187"/>
    <w:rsid w:val="00C5606B"/>
    <w:rsid w:val="00C56CC2"/>
    <w:rsid w:val="00C60EF7"/>
    <w:rsid w:val="00C64EC5"/>
    <w:rsid w:val="00C67A42"/>
    <w:rsid w:val="00C74834"/>
    <w:rsid w:val="00C81A9F"/>
    <w:rsid w:val="00C8369D"/>
    <w:rsid w:val="00C85E06"/>
    <w:rsid w:val="00CA0648"/>
    <w:rsid w:val="00CA4DD3"/>
    <w:rsid w:val="00CA4E38"/>
    <w:rsid w:val="00CA4FAB"/>
    <w:rsid w:val="00CB32C3"/>
    <w:rsid w:val="00CB6CD7"/>
    <w:rsid w:val="00CD31AC"/>
    <w:rsid w:val="00CE0544"/>
    <w:rsid w:val="00CF0358"/>
    <w:rsid w:val="00CF0420"/>
    <w:rsid w:val="00CF2045"/>
    <w:rsid w:val="00D0204F"/>
    <w:rsid w:val="00D04153"/>
    <w:rsid w:val="00D06713"/>
    <w:rsid w:val="00D118BA"/>
    <w:rsid w:val="00D11D6A"/>
    <w:rsid w:val="00D245BC"/>
    <w:rsid w:val="00D24912"/>
    <w:rsid w:val="00D26DA0"/>
    <w:rsid w:val="00D33C2A"/>
    <w:rsid w:val="00D342FC"/>
    <w:rsid w:val="00D3544E"/>
    <w:rsid w:val="00D41700"/>
    <w:rsid w:val="00D42785"/>
    <w:rsid w:val="00D45B2A"/>
    <w:rsid w:val="00D463E7"/>
    <w:rsid w:val="00D468D7"/>
    <w:rsid w:val="00D4691E"/>
    <w:rsid w:val="00D53DD1"/>
    <w:rsid w:val="00D55C38"/>
    <w:rsid w:val="00D625CE"/>
    <w:rsid w:val="00D63A47"/>
    <w:rsid w:val="00D67B8A"/>
    <w:rsid w:val="00D73437"/>
    <w:rsid w:val="00D7483D"/>
    <w:rsid w:val="00D81A88"/>
    <w:rsid w:val="00D87FF4"/>
    <w:rsid w:val="00D931AA"/>
    <w:rsid w:val="00D96B6C"/>
    <w:rsid w:val="00DA031D"/>
    <w:rsid w:val="00DA19D8"/>
    <w:rsid w:val="00DA2618"/>
    <w:rsid w:val="00DA4838"/>
    <w:rsid w:val="00DB1145"/>
    <w:rsid w:val="00DB27CB"/>
    <w:rsid w:val="00DB6777"/>
    <w:rsid w:val="00DB71C6"/>
    <w:rsid w:val="00DC1125"/>
    <w:rsid w:val="00DC137B"/>
    <w:rsid w:val="00DC3A4C"/>
    <w:rsid w:val="00DC3CD4"/>
    <w:rsid w:val="00DC66F4"/>
    <w:rsid w:val="00DC7303"/>
    <w:rsid w:val="00DC74BE"/>
    <w:rsid w:val="00DD232D"/>
    <w:rsid w:val="00DD2BE7"/>
    <w:rsid w:val="00DD3457"/>
    <w:rsid w:val="00DD3CD4"/>
    <w:rsid w:val="00DD532F"/>
    <w:rsid w:val="00DD5B99"/>
    <w:rsid w:val="00DF038C"/>
    <w:rsid w:val="00DF16AD"/>
    <w:rsid w:val="00DF22CA"/>
    <w:rsid w:val="00DF415F"/>
    <w:rsid w:val="00E005C1"/>
    <w:rsid w:val="00E0068E"/>
    <w:rsid w:val="00E24025"/>
    <w:rsid w:val="00E3361E"/>
    <w:rsid w:val="00E53544"/>
    <w:rsid w:val="00E57A31"/>
    <w:rsid w:val="00E61208"/>
    <w:rsid w:val="00E63032"/>
    <w:rsid w:val="00E7026B"/>
    <w:rsid w:val="00E75843"/>
    <w:rsid w:val="00E83091"/>
    <w:rsid w:val="00E87234"/>
    <w:rsid w:val="00E92249"/>
    <w:rsid w:val="00E9371D"/>
    <w:rsid w:val="00E949B2"/>
    <w:rsid w:val="00EB6A57"/>
    <w:rsid w:val="00EC11AB"/>
    <w:rsid w:val="00ED1200"/>
    <w:rsid w:val="00ED17B2"/>
    <w:rsid w:val="00EE0E2F"/>
    <w:rsid w:val="00EE206B"/>
    <w:rsid w:val="00EF043E"/>
    <w:rsid w:val="00EF0936"/>
    <w:rsid w:val="00EF1DB5"/>
    <w:rsid w:val="00EF632A"/>
    <w:rsid w:val="00EF664A"/>
    <w:rsid w:val="00F01FBD"/>
    <w:rsid w:val="00F03E0D"/>
    <w:rsid w:val="00F10DB8"/>
    <w:rsid w:val="00F149E4"/>
    <w:rsid w:val="00F17076"/>
    <w:rsid w:val="00F20058"/>
    <w:rsid w:val="00F216C8"/>
    <w:rsid w:val="00F245A2"/>
    <w:rsid w:val="00F36729"/>
    <w:rsid w:val="00F403A2"/>
    <w:rsid w:val="00F41D64"/>
    <w:rsid w:val="00F42C2C"/>
    <w:rsid w:val="00F43A04"/>
    <w:rsid w:val="00F62216"/>
    <w:rsid w:val="00F633D2"/>
    <w:rsid w:val="00F64C36"/>
    <w:rsid w:val="00F65A44"/>
    <w:rsid w:val="00F72B06"/>
    <w:rsid w:val="00F7396A"/>
    <w:rsid w:val="00F82D73"/>
    <w:rsid w:val="00F8441C"/>
    <w:rsid w:val="00F85EEC"/>
    <w:rsid w:val="00F9016C"/>
    <w:rsid w:val="00F94454"/>
    <w:rsid w:val="00F94B82"/>
    <w:rsid w:val="00FA65C9"/>
    <w:rsid w:val="00FB494B"/>
    <w:rsid w:val="00FB71B7"/>
    <w:rsid w:val="00FC0F1A"/>
    <w:rsid w:val="00FC2A10"/>
    <w:rsid w:val="00FC3CD4"/>
    <w:rsid w:val="00FC6C47"/>
    <w:rsid w:val="00FC7646"/>
    <w:rsid w:val="00FD14B4"/>
    <w:rsid w:val="00FE173C"/>
    <w:rsid w:val="00FE199D"/>
    <w:rsid w:val="00FE50BB"/>
    <w:rsid w:val="00FE6013"/>
    <w:rsid w:val="00FE60F6"/>
    <w:rsid w:val="00FF1261"/>
    <w:rsid w:val="00FF17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82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153D"/>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paragraph" w:styleId="KeinLeerraum">
    <w:name w:val="No Spacing"/>
    <w:uiPriority w:val="1"/>
    <w:qFormat/>
    <w:rsid w:val="00DC66F4"/>
    <w:rPr>
      <w:rFonts w:ascii="Calibri" w:eastAsia="Calibri" w:hAnsi="Calibri"/>
      <w:sz w:val="22"/>
      <w:szCs w:val="22"/>
      <w:lang w:eastAsia="en-US"/>
    </w:rPr>
  </w:style>
  <w:style w:type="character" w:customStyle="1" w:styleId="UnresolvedMention">
    <w:name w:val="Unresolved Mention"/>
    <w:uiPriority w:val="99"/>
    <w:semiHidden/>
    <w:unhideWhenUsed/>
    <w:rsid w:val="00FE50B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99532">
      <w:bodyDiv w:val="1"/>
      <w:marLeft w:val="0"/>
      <w:marRight w:val="0"/>
      <w:marTop w:val="0"/>
      <w:marBottom w:val="0"/>
      <w:divBdr>
        <w:top w:val="none" w:sz="0" w:space="0" w:color="auto"/>
        <w:left w:val="none" w:sz="0" w:space="0" w:color="auto"/>
        <w:bottom w:val="none" w:sz="0" w:space="0" w:color="auto"/>
        <w:right w:val="none" w:sz="0" w:space="0" w:color="auto"/>
      </w:divBdr>
    </w:div>
    <w:div w:id="593788269">
      <w:bodyDiv w:val="1"/>
      <w:marLeft w:val="0"/>
      <w:marRight w:val="0"/>
      <w:marTop w:val="0"/>
      <w:marBottom w:val="0"/>
      <w:divBdr>
        <w:top w:val="none" w:sz="0" w:space="0" w:color="auto"/>
        <w:left w:val="none" w:sz="0" w:space="0" w:color="auto"/>
        <w:bottom w:val="none" w:sz="0" w:space="0" w:color="auto"/>
        <w:right w:val="none" w:sz="0" w:space="0" w:color="auto"/>
      </w:divBdr>
    </w:div>
    <w:div w:id="629088478">
      <w:bodyDiv w:val="1"/>
      <w:marLeft w:val="0"/>
      <w:marRight w:val="0"/>
      <w:marTop w:val="0"/>
      <w:marBottom w:val="0"/>
      <w:divBdr>
        <w:top w:val="none" w:sz="0" w:space="0" w:color="auto"/>
        <w:left w:val="none" w:sz="0" w:space="0" w:color="auto"/>
        <w:bottom w:val="none" w:sz="0" w:space="0" w:color="auto"/>
        <w:right w:val="none" w:sz="0" w:space="0" w:color="auto"/>
      </w:divBdr>
    </w:div>
    <w:div w:id="1315452900">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ing.com/pages/graf-creative-pr" TargetMode="External"/><Relationship Id="rId3" Type="http://schemas.microsoft.com/office/2007/relationships/stylesWithEffects" Target="stylesWithEffects.xml"/><Relationship Id="rId7" Type="http://schemas.openxmlformats.org/officeDocument/2006/relationships/hyperlink" Target="mailto:info@zt-odenwald.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1100</Words>
  <Characters>6934</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8018</CharactersWithSpaces>
  <SharedDoc>false</SharedDoc>
  <HLinks>
    <vt:vector size="30" baseType="variant">
      <vt:variant>
        <vt:i4>3997793</vt:i4>
      </vt:variant>
      <vt:variant>
        <vt:i4>12</vt:i4>
      </vt:variant>
      <vt:variant>
        <vt:i4>0</vt:i4>
      </vt:variant>
      <vt:variant>
        <vt:i4>5</vt:i4>
      </vt:variant>
      <vt:variant>
        <vt:lpwstr>http://www.tartler.com/</vt:lpwstr>
      </vt:variant>
      <vt:variant>
        <vt:lpwstr/>
      </vt:variant>
      <vt:variant>
        <vt:i4>5374044</vt:i4>
      </vt:variant>
      <vt:variant>
        <vt:i4>9</vt:i4>
      </vt:variant>
      <vt:variant>
        <vt:i4>0</vt:i4>
      </vt:variant>
      <vt:variant>
        <vt:i4>5</vt:i4>
      </vt:variant>
      <vt:variant>
        <vt:lpwstr>http://www.pr-box.de/</vt:lpwstr>
      </vt:variant>
      <vt:variant>
        <vt:lpwstr/>
      </vt:variant>
      <vt:variant>
        <vt:i4>1638501</vt:i4>
      </vt:variant>
      <vt:variant>
        <vt:i4>6</vt:i4>
      </vt:variant>
      <vt:variant>
        <vt:i4>0</vt:i4>
      </vt:variant>
      <vt:variant>
        <vt:i4>5</vt:i4>
      </vt:variant>
      <vt:variant>
        <vt:lpwstr>mailto:u.tartler@tartler.com</vt:lpwstr>
      </vt:variant>
      <vt:variant>
        <vt:lpwstr/>
      </vt:variant>
      <vt:variant>
        <vt:i4>196727</vt:i4>
      </vt:variant>
      <vt:variant>
        <vt:i4>3</vt:i4>
      </vt:variant>
      <vt:variant>
        <vt:i4>0</vt:i4>
      </vt:variant>
      <vt:variant>
        <vt:i4>5</vt:i4>
      </vt:variant>
      <vt:variant>
        <vt:lpwstr>mailto:info@zt-odenwald.de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136</cp:revision>
  <cp:lastPrinted>2025-12-01T16:00:00Z</cp:lastPrinted>
  <dcterms:created xsi:type="dcterms:W3CDTF">2022-10-12T06:50:00Z</dcterms:created>
  <dcterms:modified xsi:type="dcterms:W3CDTF">2025-12-01T16:00:00Z</dcterms:modified>
</cp:coreProperties>
</file>